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03DF" w14:textId="77777777" w:rsidR="006C576A" w:rsidRPr="006C576A" w:rsidRDefault="00C276D6" w:rsidP="00466A70">
      <w:pPr>
        <w:pStyle w:val="NoSpacing"/>
        <w:rPr>
          <w:rFonts w:ascii="Arial" w:hAnsi="Arial" w:cs="Arial"/>
          <w:b/>
          <w:sz w:val="24"/>
          <w:szCs w:val="28"/>
          <w:lang w:val="en-US"/>
        </w:rPr>
      </w:pPr>
      <w:r w:rsidRPr="006C576A">
        <w:rPr>
          <w:b/>
          <w:noProof/>
          <w:sz w:val="24"/>
          <w:szCs w:val="28"/>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29" w:rsidRPr="006C576A">
        <w:rPr>
          <w:rFonts w:ascii="Arial" w:hAnsi="Arial" w:cs="Arial"/>
          <w:b/>
          <w:sz w:val="24"/>
          <w:szCs w:val="28"/>
          <w:lang w:val="en-US"/>
        </w:rPr>
        <w:t>Y</w:t>
      </w:r>
      <w:r w:rsidR="009E522F" w:rsidRPr="006C576A">
        <w:rPr>
          <w:rFonts w:ascii="Arial" w:hAnsi="Arial" w:cs="Arial"/>
          <w:b/>
          <w:sz w:val="24"/>
          <w:szCs w:val="28"/>
          <w:lang w:val="en-US"/>
        </w:rPr>
        <w:t xml:space="preserve">ear </w:t>
      </w:r>
      <w:r w:rsidR="004E5BDA" w:rsidRPr="006C576A">
        <w:rPr>
          <w:rFonts w:ascii="Arial" w:hAnsi="Arial" w:cs="Arial"/>
          <w:b/>
          <w:sz w:val="24"/>
          <w:szCs w:val="28"/>
          <w:lang w:val="en-US"/>
        </w:rPr>
        <w:t xml:space="preserve">5/6 </w:t>
      </w:r>
      <w:r w:rsidR="00FB5670" w:rsidRPr="006C576A">
        <w:rPr>
          <w:rFonts w:ascii="Arial" w:hAnsi="Arial" w:cs="Arial"/>
          <w:b/>
          <w:sz w:val="24"/>
          <w:szCs w:val="28"/>
          <w:lang w:val="en-US"/>
        </w:rPr>
        <w:t>S</w:t>
      </w:r>
      <w:r w:rsidR="0070166C" w:rsidRPr="006C576A">
        <w:rPr>
          <w:rFonts w:ascii="Arial" w:hAnsi="Arial" w:cs="Arial"/>
          <w:b/>
          <w:sz w:val="24"/>
          <w:szCs w:val="28"/>
          <w:lang w:val="en-US"/>
        </w:rPr>
        <w:t>ummer</w:t>
      </w:r>
      <w:r w:rsidR="00FB5670" w:rsidRPr="006C576A">
        <w:rPr>
          <w:rFonts w:ascii="Arial" w:hAnsi="Arial" w:cs="Arial"/>
          <w:b/>
          <w:sz w:val="24"/>
          <w:szCs w:val="28"/>
          <w:lang w:val="en-US"/>
        </w:rPr>
        <w:t xml:space="preserve"> </w:t>
      </w:r>
      <w:r w:rsidR="00571EC6" w:rsidRPr="006C576A">
        <w:rPr>
          <w:rFonts w:ascii="Arial" w:hAnsi="Arial" w:cs="Arial"/>
          <w:b/>
          <w:sz w:val="24"/>
          <w:szCs w:val="28"/>
          <w:lang w:val="en-US"/>
        </w:rPr>
        <w:t xml:space="preserve">1 Science </w:t>
      </w:r>
    </w:p>
    <w:p w14:paraId="41419707" w14:textId="4EC53D50" w:rsidR="00695EF1" w:rsidRPr="006C576A" w:rsidRDefault="0070166C" w:rsidP="00466A70">
      <w:pPr>
        <w:pStyle w:val="NoSpacing"/>
        <w:rPr>
          <w:rFonts w:ascii="Arial" w:hAnsi="Arial" w:cs="Arial"/>
          <w:b/>
          <w:sz w:val="24"/>
          <w:szCs w:val="28"/>
          <w:lang w:val="en-US"/>
        </w:rPr>
      </w:pPr>
      <w:r w:rsidRPr="006C576A">
        <w:rPr>
          <w:rFonts w:ascii="Arial" w:hAnsi="Arial" w:cs="Arial"/>
          <w:b/>
          <w:sz w:val="24"/>
          <w:szCs w:val="28"/>
          <w:lang w:val="en-US"/>
        </w:rPr>
        <w:t>Animals including humans</w:t>
      </w:r>
    </w:p>
    <w:p w14:paraId="0C4BB8D8" w14:textId="77777777" w:rsidR="00C276D6" w:rsidRPr="008359BB" w:rsidRDefault="00C276D6" w:rsidP="00466A70">
      <w:pPr>
        <w:pStyle w:val="NoSpacing"/>
        <w:rPr>
          <w:rFonts w:ascii="Arial" w:hAnsi="Arial" w:cs="Arial"/>
          <w:sz w:val="28"/>
          <w:szCs w:val="28"/>
          <w:lang w:val="en-US"/>
        </w:rPr>
      </w:pPr>
    </w:p>
    <w:p w14:paraId="4FFEED04" w14:textId="77777777" w:rsidR="009F0CDA" w:rsidRPr="008359BB" w:rsidRDefault="009F0CDA" w:rsidP="00466A70">
      <w:pPr>
        <w:pStyle w:val="NoSpacing"/>
        <w:rPr>
          <w:rFonts w:ascii="Arial" w:hAnsi="Arial" w:cs="Arial"/>
          <w:sz w:val="28"/>
          <w:szCs w:val="28"/>
          <w:lang w:val="en-US"/>
        </w:rPr>
      </w:pPr>
    </w:p>
    <w:tbl>
      <w:tblPr>
        <w:tblStyle w:val="TableGrid"/>
        <w:tblW w:w="0" w:type="auto"/>
        <w:tblLook w:val="04A0" w:firstRow="1" w:lastRow="0" w:firstColumn="1" w:lastColumn="0" w:noHBand="0" w:noVBand="1"/>
      </w:tblPr>
      <w:tblGrid>
        <w:gridCol w:w="3823"/>
        <w:gridCol w:w="3151"/>
        <w:gridCol w:w="6974"/>
      </w:tblGrid>
      <w:tr w:rsidR="00466A70" w:rsidRPr="00E46988" w14:paraId="3E9BB5A5" w14:textId="77777777" w:rsidTr="006846FF">
        <w:tc>
          <w:tcPr>
            <w:tcW w:w="13948" w:type="dxa"/>
            <w:gridSpan w:val="3"/>
            <w:shd w:val="clear" w:color="auto" w:fill="B4C6E7" w:themeFill="accent5" w:themeFillTint="66"/>
          </w:tcPr>
          <w:p w14:paraId="01D7954A" w14:textId="77777777" w:rsidR="00466A70" w:rsidRPr="009E522F" w:rsidRDefault="00466A70" w:rsidP="00466A70">
            <w:pPr>
              <w:pStyle w:val="NoSpacing"/>
              <w:rPr>
                <w:rFonts w:ascii="Arial" w:hAnsi="Arial" w:cs="Arial"/>
                <w:sz w:val="24"/>
                <w:szCs w:val="24"/>
                <w:lang w:val="en-US"/>
              </w:rPr>
            </w:pPr>
            <w:r w:rsidRPr="009E522F">
              <w:rPr>
                <w:rFonts w:ascii="Arial" w:hAnsi="Arial" w:cs="Arial"/>
                <w:sz w:val="24"/>
                <w:szCs w:val="24"/>
                <w:lang w:val="en-US"/>
              </w:rPr>
              <w:t>Prior Learning</w:t>
            </w:r>
          </w:p>
          <w:p w14:paraId="4686DB66" w14:textId="77777777" w:rsidR="00466A70" w:rsidRPr="009E522F" w:rsidRDefault="00C276D6" w:rsidP="00C276D6">
            <w:pPr>
              <w:pStyle w:val="NoSpacing"/>
              <w:tabs>
                <w:tab w:val="left" w:pos="3936"/>
              </w:tabs>
              <w:rPr>
                <w:rFonts w:ascii="Arial" w:hAnsi="Arial" w:cs="Arial"/>
                <w:sz w:val="24"/>
                <w:szCs w:val="24"/>
                <w:lang w:val="en-US"/>
              </w:rPr>
            </w:pPr>
            <w:r w:rsidRPr="009E522F">
              <w:rPr>
                <w:rFonts w:ascii="Arial" w:hAnsi="Arial" w:cs="Arial"/>
                <w:sz w:val="24"/>
                <w:szCs w:val="24"/>
                <w:lang w:val="en-US"/>
              </w:rPr>
              <w:tab/>
            </w:r>
          </w:p>
        </w:tc>
      </w:tr>
      <w:tr w:rsidR="004E5BDA" w:rsidRPr="00E46988" w14:paraId="54DC2848" w14:textId="77777777" w:rsidTr="00C276D6">
        <w:tc>
          <w:tcPr>
            <w:tcW w:w="13948" w:type="dxa"/>
            <w:gridSpan w:val="3"/>
            <w:shd w:val="clear" w:color="auto" w:fill="FFFFFF" w:themeFill="background1"/>
          </w:tcPr>
          <w:p w14:paraId="14D89BC2" w14:textId="371C4499" w:rsidR="004E5BDA" w:rsidRPr="0070166C" w:rsidRDefault="0070166C" w:rsidP="004E5BDA">
            <w:pPr>
              <w:pStyle w:val="NoSpacing"/>
              <w:rPr>
                <w:rFonts w:ascii="Arial" w:hAnsi="Arial" w:cs="Arial"/>
                <w:sz w:val="24"/>
                <w:szCs w:val="24"/>
                <w:lang w:val="en-US"/>
              </w:rPr>
            </w:pPr>
            <w:r w:rsidRPr="0070166C">
              <w:rPr>
                <w:rFonts w:ascii="Arial" w:hAnsi="Arial" w:cs="Arial"/>
                <w:sz w:val="24"/>
              </w:rPr>
              <w:t>This unit recaps the children’s learning from year 4 about how animals survive and stay healthy and helps children to learn more about how different organ systems work. This unit teaches the importance of diet, exercise and lifestyle in the way that bodies function. In this unit, they learn about the three main parts of the circulatory system and the job of the heart. They also learn about what blood is comprised of and how it is transported around the body. Children carry out an investigation to explore how heart rate is affected by exercise. They discuss how to plan a fair test and measure and record accurately. Children learn the importance of exercise and conduct a survey to find the most popular exercise in their class. They then apply their understanding by discussing different people's lifestyles and how this can affect their bodies. Finally, children will learn about drugs and alcohol and how they can have an impact on our bodies, specifically in relation to the circulatory system.</w:t>
            </w:r>
          </w:p>
        </w:tc>
      </w:tr>
      <w:tr w:rsidR="004E5BDA" w:rsidRPr="00E46988" w14:paraId="76DD18AD" w14:textId="77777777" w:rsidTr="006846FF">
        <w:tc>
          <w:tcPr>
            <w:tcW w:w="13948" w:type="dxa"/>
            <w:gridSpan w:val="3"/>
            <w:shd w:val="clear" w:color="auto" w:fill="B4C6E7" w:themeFill="accent5" w:themeFillTint="66"/>
          </w:tcPr>
          <w:p w14:paraId="1D0244F3" w14:textId="77777777" w:rsidR="004E5BDA" w:rsidRPr="00FB5670" w:rsidRDefault="004E5BDA" w:rsidP="004E5BDA">
            <w:pPr>
              <w:pStyle w:val="NoSpacing"/>
              <w:rPr>
                <w:rFonts w:ascii="Arial" w:hAnsi="Arial" w:cs="Arial"/>
                <w:sz w:val="24"/>
                <w:szCs w:val="24"/>
                <w:lang w:val="en-US"/>
              </w:rPr>
            </w:pPr>
            <w:r w:rsidRPr="00FB5670">
              <w:rPr>
                <w:rFonts w:ascii="Arial" w:hAnsi="Arial" w:cs="Arial"/>
                <w:sz w:val="24"/>
                <w:szCs w:val="24"/>
                <w:lang w:val="en-US"/>
              </w:rPr>
              <w:t>Key vocabulary for this unit</w:t>
            </w:r>
          </w:p>
          <w:p w14:paraId="7B1BDC3D" w14:textId="77777777" w:rsidR="004E5BDA" w:rsidRPr="00FB5670" w:rsidRDefault="004E5BDA" w:rsidP="004E5BDA">
            <w:pPr>
              <w:pStyle w:val="NoSpacing"/>
              <w:rPr>
                <w:rFonts w:ascii="Arial" w:hAnsi="Arial" w:cs="Arial"/>
                <w:sz w:val="24"/>
                <w:szCs w:val="24"/>
                <w:lang w:val="en-US"/>
              </w:rPr>
            </w:pPr>
          </w:p>
        </w:tc>
      </w:tr>
      <w:tr w:rsidR="004E5BDA" w:rsidRPr="00E46988" w14:paraId="5BF949C8" w14:textId="77777777" w:rsidTr="00EB7EB5">
        <w:tc>
          <w:tcPr>
            <w:tcW w:w="13948" w:type="dxa"/>
            <w:gridSpan w:val="3"/>
            <w:shd w:val="clear" w:color="auto" w:fill="auto"/>
          </w:tcPr>
          <w:p w14:paraId="474277C3" w14:textId="63E327C6" w:rsidR="004E5BDA" w:rsidRPr="00FB5670" w:rsidRDefault="00A63C5B" w:rsidP="004E5BDA">
            <w:pPr>
              <w:pStyle w:val="NoSpacing"/>
              <w:rPr>
                <w:rFonts w:ascii="Arial" w:hAnsi="Arial" w:cs="Arial"/>
                <w:sz w:val="24"/>
                <w:szCs w:val="24"/>
              </w:rPr>
            </w:pPr>
            <w:r>
              <w:rPr>
                <w:rFonts w:ascii="Arial" w:hAnsi="Arial" w:cs="Arial"/>
                <w:sz w:val="24"/>
                <w:szCs w:val="24"/>
              </w:rPr>
              <w:t xml:space="preserve">Circulatory system, heart, blood vessels, oxygenated blood, deoxygenated blood, drugs, alcohol, nutrients </w:t>
            </w:r>
          </w:p>
        </w:tc>
      </w:tr>
      <w:tr w:rsidR="004E5BDA" w:rsidRPr="00E46988" w14:paraId="590A7E11" w14:textId="77777777" w:rsidTr="00AF7358">
        <w:trPr>
          <w:trHeight w:val="726"/>
        </w:trPr>
        <w:tc>
          <w:tcPr>
            <w:tcW w:w="13948" w:type="dxa"/>
            <w:gridSpan w:val="3"/>
            <w:shd w:val="clear" w:color="auto" w:fill="B4C6E7" w:themeFill="accent5" w:themeFillTint="66"/>
          </w:tcPr>
          <w:p w14:paraId="133530C2" w14:textId="77777777" w:rsidR="004E5BDA" w:rsidRPr="00FB5670" w:rsidRDefault="004E5BDA" w:rsidP="004E5BDA">
            <w:pPr>
              <w:pStyle w:val="NoSpacing"/>
              <w:rPr>
                <w:rFonts w:ascii="Arial" w:hAnsi="Arial" w:cs="Arial"/>
                <w:sz w:val="24"/>
                <w:szCs w:val="24"/>
                <w:lang w:val="en-US"/>
              </w:rPr>
            </w:pPr>
            <w:r w:rsidRPr="00FB5670">
              <w:rPr>
                <w:rFonts w:ascii="Arial" w:hAnsi="Arial" w:cs="Arial"/>
                <w:sz w:val="24"/>
                <w:szCs w:val="24"/>
                <w:lang w:val="en-US"/>
              </w:rPr>
              <w:t>Learning Sequence</w:t>
            </w:r>
          </w:p>
          <w:p w14:paraId="7A9C4B87" w14:textId="77777777" w:rsidR="004E5BDA" w:rsidRPr="00FB5670" w:rsidRDefault="004E5BDA" w:rsidP="004E5BDA">
            <w:pPr>
              <w:pStyle w:val="NoSpacing"/>
              <w:rPr>
                <w:rFonts w:ascii="Arial" w:hAnsi="Arial" w:cs="Arial"/>
                <w:sz w:val="24"/>
                <w:szCs w:val="24"/>
                <w:lang w:val="en-US"/>
              </w:rPr>
            </w:pPr>
          </w:p>
        </w:tc>
      </w:tr>
      <w:tr w:rsidR="004E5BDA" w:rsidRPr="00E46988" w14:paraId="3115145C" w14:textId="77777777" w:rsidTr="00FA12C1">
        <w:tc>
          <w:tcPr>
            <w:tcW w:w="3823" w:type="dxa"/>
          </w:tcPr>
          <w:p w14:paraId="02932E1E" w14:textId="696AD28E" w:rsidR="004E5BDA" w:rsidRPr="007A0F92" w:rsidRDefault="00A63C5B" w:rsidP="006C576A">
            <w:pPr>
              <w:pStyle w:val="NoSpacing"/>
              <w:ind w:left="360"/>
              <w:rPr>
                <w:rFonts w:ascii="Arial" w:hAnsi="Arial" w:cs="Arial"/>
                <w:b/>
                <w:sz w:val="24"/>
                <w:szCs w:val="24"/>
                <w:lang w:val="en-US"/>
              </w:rPr>
            </w:pPr>
            <w:bookmarkStart w:id="0" w:name="_GoBack" w:colFirst="0" w:colLast="0"/>
            <w:r>
              <w:rPr>
                <w:rFonts w:ascii="Arial" w:hAnsi="Arial" w:cs="Arial"/>
                <w:b/>
                <w:sz w:val="24"/>
                <w:szCs w:val="24"/>
                <w:lang w:val="en-US"/>
              </w:rPr>
              <w:t>The heart</w:t>
            </w:r>
          </w:p>
        </w:tc>
        <w:tc>
          <w:tcPr>
            <w:tcW w:w="10125" w:type="dxa"/>
            <w:gridSpan w:val="2"/>
          </w:tcPr>
          <w:p w14:paraId="7D90A4F4" w14:textId="4ABB69F6" w:rsidR="004E5BDA" w:rsidRPr="0056063E" w:rsidRDefault="00A63C5B" w:rsidP="004E5BDA">
            <w:pPr>
              <w:pStyle w:val="NoSpacing"/>
              <w:rPr>
                <w:rFonts w:ascii="Arial" w:hAnsi="Arial" w:cs="Arial"/>
                <w:sz w:val="24"/>
                <w:szCs w:val="24"/>
                <w:lang w:val="en-US"/>
              </w:rPr>
            </w:pPr>
            <w:r w:rsidRPr="0056063E">
              <w:rPr>
                <w:rFonts w:ascii="Arial" w:hAnsi="Arial" w:cs="Arial"/>
                <w:sz w:val="24"/>
              </w:rPr>
              <w:t xml:space="preserve">Identify and name the main parts of the human circulatory system, and describe the function of the heart, blood vessels and blood. </w:t>
            </w:r>
          </w:p>
        </w:tc>
      </w:tr>
      <w:tr w:rsidR="004E5BDA" w:rsidRPr="00E46988" w14:paraId="068FE8CD" w14:textId="77777777" w:rsidTr="00FA12C1">
        <w:tc>
          <w:tcPr>
            <w:tcW w:w="3823" w:type="dxa"/>
          </w:tcPr>
          <w:p w14:paraId="10BAE0AC" w14:textId="25C326FC" w:rsidR="004E5BDA" w:rsidRPr="007A0F92" w:rsidRDefault="00A63C5B" w:rsidP="006C576A">
            <w:pPr>
              <w:pStyle w:val="NoSpacing"/>
              <w:ind w:left="360"/>
              <w:rPr>
                <w:rFonts w:ascii="Arial" w:hAnsi="Arial" w:cs="Arial"/>
                <w:b/>
                <w:sz w:val="24"/>
                <w:szCs w:val="24"/>
                <w:lang w:val="en-US"/>
              </w:rPr>
            </w:pPr>
            <w:r>
              <w:rPr>
                <w:rFonts w:ascii="Arial" w:hAnsi="Arial" w:cs="Arial"/>
                <w:b/>
                <w:sz w:val="24"/>
                <w:szCs w:val="24"/>
                <w:lang w:val="en-US"/>
              </w:rPr>
              <w:t xml:space="preserve">Blood </w:t>
            </w:r>
          </w:p>
        </w:tc>
        <w:tc>
          <w:tcPr>
            <w:tcW w:w="10125" w:type="dxa"/>
            <w:gridSpan w:val="2"/>
          </w:tcPr>
          <w:p w14:paraId="4C7D8624" w14:textId="306D3F2E" w:rsidR="001F72BC" w:rsidRPr="0056063E" w:rsidRDefault="00A63C5B" w:rsidP="004E5BDA">
            <w:pPr>
              <w:pStyle w:val="NoSpacing"/>
              <w:rPr>
                <w:rFonts w:ascii="Arial" w:hAnsi="Arial" w:cs="Arial"/>
                <w:sz w:val="24"/>
                <w:szCs w:val="24"/>
                <w:lang w:val="en-US"/>
              </w:rPr>
            </w:pPr>
            <w:r w:rsidRPr="0056063E">
              <w:rPr>
                <w:rFonts w:ascii="Arial" w:hAnsi="Arial" w:cs="Arial"/>
                <w:sz w:val="24"/>
              </w:rPr>
              <w:t>Blood Identify and name the main parts of the human circulatory system and describe the functions of the heart, blood vessels and blood. Describe the ways in which nutrients and water are transported within animals, including humans.</w:t>
            </w:r>
          </w:p>
        </w:tc>
      </w:tr>
      <w:tr w:rsidR="004E5BDA" w:rsidRPr="00E46988" w14:paraId="12790243" w14:textId="77777777" w:rsidTr="00FA12C1">
        <w:tc>
          <w:tcPr>
            <w:tcW w:w="3823" w:type="dxa"/>
          </w:tcPr>
          <w:p w14:paraId="59E2AC28" w14:textId="2A12128C" w:rsidR="004E5BDA" w:rsidRPr="007A0F92" w:rsidRDefault="0056063E" w:rsidP="006C576A">
            <w:pPr>
              <w:pStyle w:val="NoSpacing"/>
              <w:ind w:left="360"/>
              <w:rPr>
                <w:rFonts w:ascii="Arial" w:hAnsi="Arial" w:cs="Arial"/>
                <w:b/>
                <w:sz w:val="24"/>
                <w:szCs w:val="24"/>
                <w:lang w:val="en-US"/>
              </w:rPr>
            </w:pPr>
            <w:r>
              <w:rPr>
                <w:rFonts w:ascii="Arial" w:hAnsi="Arial" w:cs="Arial"/>
                <w:b/>
                <w:sz w:val="24"/>
                <w:szCs w:val="24"/>
                <w:lang w:val="en-US"/>
              </w:rPr>
              <w:t xml:space="preserve">Investigating heart rate </w:t>
            </w:r>
          </w:p>
        </w:tc>
        <w:tc>
          <w:tcPr>
            <w:tcW w:w="10125" w:type="dxa"/>
            <w:gridSpan w:val="2"/>
          </w:tcPr>
          <w:p w14:paraId="7C603909" w14:textId="2A7C170C" w:rsidR="001F72BC" w:rsidRPr="0056063E" w:rsidRDefault="0056063E" w:rsidP="004E5BDA">
            <w:pPr>
              <w:pStyle w:val="NoSpacing"/>
              <w:rPr>
                <w:rFonts w:ascii="Arial" w:hAnsi="Arial" w:cs="Arial"/>
                <w:sz w:val="24"/>
                <w:szCs w:val="24"/>
                <w:lang w:val="en-US"/>
              </w:rPr>
            </w:pPr>
            <w:r w:rsidRPr="0056063E">
              <w:rPr>
                <w:rFonts w:ascii="Arial" w:hAnsi="Arial" w:cs="Arial"/>
                <w:sz w:val="24"/>
              </w:rPr>
              <w:t>Recognise the impact of diet, exercise, drugs and lifestyle on the way their bodies function. To plan different types of scientific enquiries to answer questions, including recognising and controlling variables where necessary; record data and results of increasing complexity using classification keys, tables, scatter graphs, bar and line graphs; report findings from enquiries, including conclusions and degree of trust in results, in written forms by reporting and presenting the findings of their enquiry.</w:t>
            </w:r>
          </w:p>
        </w:tc>
      </w:tr>
      <w:tr w:rsidR="004E5BDA" w:rsidRPr="00E46988" w14:paraId="1532AD57" w14:textId="77777777" w:rsidTr="00FA12C1">
        <w:tc>
          <w:tcPr>
            <w:tcW w:w="3823" w:type="dxa"/>
          </w:tcPr>
          <w:p w14:paraId="47587EB5" w14:textId="70A473BF" w:rsidR="004E5BDA" w:rsidRPr="007A0F92" w:rsidRDefault="0056063E" w:rsidP="006C576A">
            <w:pPr>
              <w:pStyle w:val="NoSpacing"/>
              <w:ind w:left="360"/>
              <w:rPr>
                <w:rFonts w:ascii="Arial" w:hAnsi="Arial" w:cs="Arial"/>
                <w:b/>
                <w:sz w:val="24"/>
                <w:szCs w:val="24"/>
                <w:lang w:val="en-US"/>
              </w:rPr>
            </w:pPr>
            <w:r>
              <w:rPr>
                <w:rFonts w:ascii="Arial" w:hAnsi="Arial" w:cs="Arial"/>
                <w:b/>
                <w:sz w:val="24"/>
                <w:szCs w:val="24"/>
                <w:lang w:val="en-US"/>
              </w:rPr>
              <w:t>The benefits of exercise</w:t>
            </w:r>
          </w:p>
        </w:tc>
        <w:tc>
          <w:tcPr>
            <w:tcW w:w="10125" w:type="dxa"/>
            <w:gridSpan w:val="2"/>
          </w:tcPr>
          <w:p w14:paraId="45FCFAEA" w14:textId="29D3D97D" w:rsidR="001F72BC" w:rsidRPr="0056063E" w:rsidRDefault="0056063E" w:rsidP="004E5BDA">
            <w:pPr>
              <w:pStyle w:val="NoSpacing"/>
              <w:rPr>
                <w:rFonts w:ascii="Arial" w:hAnsi="Arial" w:cs="Arial"/>
                <w:sz w:val="24"/>
                <w:szCs w:val="24"/>
              </w:rPr>
            </w:pPr>
            <w:r w:rsidRPr="0056063E">
              <w:rPr>
                <w:rFonts w:ascii="Arial" w:hAnsi="Arial" w:cs="Arial"/>
                <w:sz w:val="24"/>
              </w:rPr>
              <w:t>Recognise the impact of diet, exercise, drugs and lifestyle on the way their bodies function.</w:t>
            </w:r>
          </w:p>
        </w:tc>
      </w:tr>
      <w:tr w:rsidR="004E5BDA" w:rsidRPr="00E46988" w14:paraId="5C4DA579" w14:textId="77777777" w:rsidTr="00FA12C1">
        <w:tc>
          <w:tcPr>
            <w:tcW w:w="3823" w:type="dxa"/>
          </w:tcPr>
          <w:p w14:paraId="54309D46" w14:textId="0998FAFA" w:rsidR="004E5BDA" w:rsidRPr="007A0F92" w:rsidRDefault="0056063E" w:rsidP="006C576A">
            <w:pPr>
              <w:pStyle w:val="NoSpacing"/>
              <w:ind w:left="360"/>
              <w:rPr>
                <w:rFonts w:ascii="Arial" w:hAnsi="Arial" w:cs="Arial"/>
                <w:b/>
                <w:sz w:val="24"/>
                <w:szCs w:val="24"/>
                <w:lang w:val="en-US"/>
              </w:rPr>
            </w:pPr>
            <w:r>
              <w:rPr>
                <w:rFonts w:ascii="Arial" w:hAnsi="Arial" w:cs="Arial"/>
                <w:b/>
                <w:sz w:val="24"/>
                <w:szCs w:val="24"/>
                <w:lang w:val="en-US"/>
              </w:rPr>
              <w:lastRenderedPageBreak/>
              <w:t>Diet and exercise</w:t>
            </w:r>
          </w:p>
        </w:tc>
        <w:tc>
          <w:tcPr>
            <w:tcW w:w="10125" w:type="dxa"/>
            <w:gridSpan w:val="2"/>
          </w:tcPr>
          <w:p w14:paraId="0BDA99DF" w14:textId="5CBEC80F" w:rsidR="004E5BDA" w:rsidRPr="0056063E" w:rsidRDefault="0056063E" w:rsidP="004E5BDA">
            <w:pPr>
              <w:pStyle w:val="NoSpacing"/>
              <w:rPr>
                <w:rFonts w:ascii="Arial" w:hAnsi="Arial" w:cs="Arial"/>
                <w:sz w:val="24"/>
                <w:szCs w:val="24"/>
                <w:lang w:val="en-US"/>
              </w:rPr>
            </w:pPr>
            <w:r w:rsidRPr="0056063E">
              <w:rPr>
                <w:rFonts w:ascii="Arial" w:hAnsi="Arial" w:cs="Arial"/>
                <w:sz w:val="24"/>
              </w:rPr>
              <w:t>Recognise the impact of diet, exercise, drugs and lifestyle on the way their bodies function.</w:t>
            </w:r>
          </w:p>
        </w:tc>
      </w:tr>
      <w:tr w:rsidR="004E5BDA" w:rsidRPr="00E46988" w14:paraId="4D9DD0D2" w14:textId="77777777" w:rsidTr="00FA12C1">
        <w:tc>
          <w:tcPr>
            <w:tcW w:w="3823" w:type="dxa"/>
          </w:tcPr>
          <w:p w14:paraId="29D20C45" w14:textId="57C084C2" w:rsidR="004E5BDA" w:rsidRPr="007A0F92" w:rsidRDefault="0056063E" w:rsidP="006C576A">
            <w:pPr>
              <w:pStyle w:val="NoSpacing"/>
              <w:ind w:left="360"/>
              <w:rPr>
                <w:rFonts w:ascii="Arial" w:hAnsi="Arial" w:cs="Arial"/>
                <w:b/>
                <w:sz w:val="24"/>
                <w:szCs w:val="24"/>
                <w:lang w:val="en-US"/>
              </w:rPr>
            </w:pPr>
            <w:r>
              <w:rPr>
                <w:rFonts w:ascii="Arial" w:hAnsi="Arial" w:cs="Arial"/>
                <w:b/>
                <w:sz w:val="24"/>
                <w:szCs w:val="24"/>
                <w:lang w:val="en-US"/>
              </w:rPr>
              <w:t xml:space="preserve">Drugs and alcohol </w:t>
            </w:r>
          </w:p>
        </w:tc>
        <w:tc>
          <w:tcPr>
            <w:tcW w:w="10125" w:type="dxa"/>
            <w:gridSpan w:val="2"/>
          </w:tcPr>
          <w:p w14:paraId="3B33CF20" w14:textId="36091C3E" w:rsidR="001F72BC" w:rsidRPr="0056063E" w:rsidRDefault="0056063E" w:rsidP="004E5BDA">
            <w:pPr>
              <w:pStyle w:val="NoSpacing"/>
              <w:rPr>
                <w:rFonts w:ascii="Arial" w:hAnsi="Arial" w:cs="Arial"/>
                <w:sz w:val="24"/>
                <w:szCs w:val="24"/>
                <w:lang w:val="en-US"/>
              </w:rPr>
            </w:pPr>
            <w:r w:rsidRPr="0056063E">
              <w:rPr>
                <w:rFonts w:ascii="Arial" w:hAnsi="Arial" w:cs="Arial"/>
                <w:sz w:val="24"/>
              </w:rPr>
              <w:t>Recognise the impact of diet, exercise, drugs and lifestyle on the way their bodies function.</w:t>
            </w:r>
          </w:p>
        </w:tc>
      </w:tr>
      <w:bookmarkEnd w:id="0"/>
      <w:tr w:rsidR="004E5BDA" w:rsidRPr="008359BB" w14:paraId="334E2C76" w14:textId="77777777" w:rsidTr="00F83621">
        <w:tc>
          <w:tcPr>
            <w:tcW w:w="13948" w:type="dxa"/>
            <w:gridSpan w:val="3"/>
            <w:shd w:val="clear" w:color="auto" w:fill="C5E0B3" w:themeFill="accent6" w:themeFillTint="66"/>
          </w:tcPr>
          <w:p w14:paraId="3A60EC18" w14:textId="77777777" w:rsidR="004E5BDA" w:rsidRPr="00FB5670" w:rsidRDefault="004E5BDA" w:rsidP="004E5BDA">
            <w:pPr>
              <w:pStyle w:val="NoSpacing"/>
              <w:rPr>
                <w:rFonts w:ascii="Arial" w:hAnsi="Arial" w:cs="Arial"/>
                <w:sz w:val="24"/>
                <w:szCs w:val="24"/>
                <w:lang w:val="en-US"/>
              </w:rPr>
            </w:pPr>
            <w:r w:rsidRPr="00FB5670">
              <w:rPr>
                <w:rFonts w:ascii="Arial" w:hAnsi="Arial" w:cs="Arial"/>
                <w:sz w:val="24"/>
                <w:szCs w:val="24"/>
                <w:lang w:val="en-US"/>
              </w:rPr>
              <w:t>Assessment milestones</w:t>
            </w:r>
          </w:p>
        </w:tc>
      </w:tr>
      <w:tr w:rsidR="004E5BDA" w:rsidRPr="00BA0EB4" w14:paraId="000C9206" w14:textId="77777777" w:rsidTr="00751D4F">
        <w:tc>
          <w:tcPr>
            <w:tcW w:w="6974" w:type="dxa"/>
            <w:gridSpan w:val="2"/>
          </w:tcPr>
          <w:p w14:paraId="3BECD68D" w14:textId="2D50CDFD" w:rsidR="004E5BDA" w:rsidRPr="0056063E" w:rsidRDefault="004E5BDA" w:rsidP="004E5BDA">
            <w:pPr>
              <w:pStyle w:val="NoSpacing"/>
              <w:rPr>
                <w:rFonts w:ascii="Arial" w:hAnsi="Arial" w:cs="Arial"/>
                <w:b/>
                <w:sz w:val="24"/>
                <w:szCs w:val="24"/>
                <w:lang w:val="en-US"/>
              </w:rPr>
            </w:pPr>
            <w:r w:rsidRPr="0056063E">
              <w:rPr>
                <w:rFonts w:ascii="Arial" w:hAnsi="Arial" w:cs="Arial"/>
                <w:b/>
                <w:sz w:val="24"/>
                <w:szCs w:val="24"/>
                <w:lang w:val="en-US"/>
              </w:rPr>
              <w:t xml:space="preserve">Working </w:t>
            </w:r>
            <w:r w:rsidR="007A0F92" w:rsidRPr="0056063E">
              <w:rPr>
                <w:rFonts w:ascii="Arial" w:hAnsi="Arial" w:cs="Arial"/>
                <w:b/>
                <w:sz w:val="24"/>
                <w:szCs w:val="24"/>
                <w:lang w:val="en-US"/>
              </w:rPr>
              <w:t>scientifically</w:t>
            </w:r>
            <w:r w:rsidRPr="0056063E">
              <w:rPr>
                <w:rFonts w:ascii="Arial" w:hAnsi="Arial" w:cs="Arial"/>
                <w:b/>
                <w:sz w:val="24"/>
                <w:szCs w:val="24"/>
                <w:lang w:val="en-US"/>
              </w:rPr>
              <w:t>:</w:t>
            </w:r>
          </w:p>
          <w:p w14:paraId="47C67D58" w14:textId="77777777" w:rsidR="0056063E" w:rsidRPr="0056063E" w:rsidRDefault="0056063E" w:rsidP="0056063E">
            <w:pPr>
              <w:pStyle w:val="NoSpacing"/>
              <w:numPr>
                <w:ilvl w:val="0"/>
                <w:numId w:val="26"/>
              </w:numPr>
              <w:rPr>
                <w:rFonts w:ascii="Arial" w:hAnsi="Arial" w:cs="Arial"/>
                <w:b/>
                <w:sz w:val="24"/>
                <w:szCs w:val="24"/>
                <w:lang w:val="en-US"/>
              </w:rPr>
            </w:pPr>
            <w:r w:rsidRPr="0056063E">
              <w:rPr>
                <w:rFonts w:ascii="Arial" w:hAnsi="Arial" w:cs="Arial"/>
                <w:sz w:val="24"/>
                <w:szCs w:val="24"/>
              </w:rPr>
              <w:t xml:space="preserve">To be able to plan a scientific enquiry. </w:t>
            </w:r>
          </w:p>
          <w:p w14:paraId="229816B8" w14:textId="268E9A69" w:rsidR="004E5BDA" w:rsidRPr="0056063E" w:rsidRDefault="0056063E" w:rsidP="0056063E">
            <w:pPr>
              <w:pStyle w:val="NoSpacing"/>
              <w:numPr>
                <w:ilvl w:val="0"/>
                <w:numId w:val="26"/>
              </w:numPr>
              <w:rPr>
                <w:rFonts w:ascii="Arial" w:hAnsi="Arial" w:cs="Arial"/>
                <w:b/>
                <w:sz w:val="24"/>
                <w:szCs w:val="24"/>
                <w:lang w:val="en-US"/>
              </w:rPr>
            </w:pPr>
            <w:r w:rsidRPr="0056063E">
              <w:rPr>
                <w:rFonts w:ascii="Arial" w:hAnsi="Arial" w:cs="Arial"/>
                <w:sz w:val="24"/>
                <w:szCs w:val="24"/>
              </w:rPr>
              <w:t>To be able to record, report and present results appropriately.</w:t>
            </w:r>
          </w:p>
        </w:tc>
        <w:tc>
          <w:tcPr>
            <w:tcW w:w="6974" w:type="dxa"/>
          </w:tcPr>
          <w:p w14:paraId="72129C8D" w14:textId="747BDDD3" w:rsidR="004E5BDA" w:rsidRPr="0056063E" w:rsidRDefault="007A0F92" w:rsidP="004E5BDA">
            <w:pPr>
              <w:pStyle w:val="NoSpacing"/>
              <w:rPr>
                <w:rFonts w:ascii="Arial" w:hAnsi="Arial" w:cs="Arial"/>
                <w:b/>
                <w:sz w:val="24"/>
                <w:szCs w:val="24"/>
                <w:lang w:val="en-US"/>
              </w:rPr>
            </w:pPr>
            <w:r w:rsidRPr="0056063E">
              <w:rPr>
                <w:rFonts w:ascii="Arial" w:hAnsi="Arial" w:cs="Arial"/>
                <w:b/>
                <w:sz w:val="24"/>
                <w:szCs w:val="24"/>
                <w:lang w:val="en-US"/>
              </w:rPr>
              <w:t>Scientific</w:t>
            </w:r>
            <w:r w:rsidR="004E5BDA" w:rsidRPr="0056063E">
              <w:rPr>
                <w:rFonts w:ascii="Arial" w:hAnsi="Arial" w:cs="Arial"/>
                <w:b/>
                <w:sz w:val="24"/>
                <w:szCs w:val="24"/>
                <w:lang w:val="en-US"/>
              </w:rPr>
              <w:t xml:space="preserve"> knowledge: </w:t>
            </w:r>
          </w:p>
          <w:p w14:paraId="7B94FA14" w14:textId="77777777" w:rsidR="007A0F92" w:rsidRPr="0056063E" w:rsidRDefault="0056063E" w:rsidP="0056063E">
            <w:pPr>
              <w:pStyle w:val="NoSpacing"/>
              <w:numPr>
                <w:ilvl w:val="0"/>
                <w:numId w:val="26"/>
              </w:numPr>
              <w:rPr>
                <w:rFonts w:ascii="Arial" w:hAnsi="Arial" w:cs="Arial"/>
                <w:b/>
                <w:sz w:val="24"/>
                <w:szCs w:val="24"/>
                <w:lang w:val="en-US"/>
              </w:rPr>
            </w:pPr>
            <w:r w:rsidRPr="0056063E">
              <w:rPr>
                <w:rFonts w:ascii="Arial" w:hAnsi="Arial" w:cs="Arial"/>
                <w:sz w:val="24"/>
                <w:szCs w:val="24"/>
              </w:rPr>
              <w:t>To know the three main parts of the circulatory system and describe the job of the heart.</w:t>
            </w:r>
          </w:p>
          <w:p w14:paraId="24FA3F96" w14:textId="77777777" w:rsidR="0056063E" w:rsidRPr="0056063E" w:rsidRDefault="0056063E" w:rsidP="0056063E">
            <w:pPr>
              <w:pStyle w:val="NoSpacing"/>
              <w:numPr>
                <w:ilvl w:val="0"/>
                <w:numId w:val="26"/>
              </w:numPr>
              <w:rPr>
                <w:rFonts w:ascii="Arial" w:hAnsi="Arial" w:cs="Arial"/>
                <w:b/>
                <w:sz w:val="24"/>
                <w:szCs w:val="24"/>
                <w:lang w:val="en-US"/>
              </w:rPr>
            </w:pPr>
            <w:r w:rsidRPr="0056063E">
              <w:rPr>
                <w:rFonts w:ascii="Arial" w:hAnsi="Arial" w:cs="Arial"/>
                <w:sz w:val="24"/>
                <w:szCs w:val="24"/>
              </w:rPr>
              <w:t>To describe the important jobs of the blood vessels and blood.</w:t>
            </w:r>
          </w:p>
          <w:p w14:paraId="790FA142" w14:textId="77777777" w:rsidR="0056063E" w:rsidRPr="0056063E" w:rsidRDefault="0056063E" w:rsidP="0056063E">
            <w:pPr>
              <w:pStyle w:val="NoSpacing"/>
              <w:numPr>
                <w:ilvl w:val="0"/>
                <w:numId w:val="26"/>
              </w:numPr>
              <w:rPr>
                <w:rFonts w:ascii="Arial" w:hAnsi="Arial" w:cs="Arial"/>
                <w:b/>
                <w:sz w:val="24"/>
                <w:szCs w:val="24"/>
                <w:lang w:val="en-US"/>
              </w:rPr>
            </w:pPr>
            <w:r w:rsidRPr="0056063E">
              <w:rPr>
                <w:rFonts w:ascii="Arial" w:hAnsi="Arial" w:cs="Arial"/>
                <w:sz w:val="24"/>
                <w:szCs w:val="24"/>
              </w:rPr>
              <w:t>To be able to describe the importance of exercise and how it affects the heart.</w:t>
            </w:r>
          </w:p>
          <w:p w14:paraId="3B352D91" w14:textId="77777777" w:rsidR="0056063E" w:rsidRPr="0056063E" w:rsidRDefault="0056063E" w:rsidP="0056063E">
            <w:pPr>
              <w:pStyle w:val="NoSpacing"/>
              <w:numPr>
                <w:ilvl w:val="0"/>
                <w:numId w:val="26"/>
              </w:numPr>
              <w:rPr>
                <w:rFonts w:ascii="Arial" w:hAnsi="Arial" w:cs="Arial"/>
                <w:b/>
                <w:sz w:val="24"/>
                <w:szCs w:val="24"/>
                <w:lang w:val="en-US"/>
              </w:rPr>
            </w:pPr>
            <w:r w:rsidRPr="0056063E">
              <w:rPr>
                <w:rFonts w:ascii="Arial" w:hAnsi="Arial" w:cs="Arial"/>
                <w:sz w:val="24"/>
                <w:szCs w:val="24"/>
              </w:rPr>
              <w:t>To understand that regular exercise is important for a healthy body.</w:t>
            </w:r>
          </w:p>
          <w:p w14:paraId="52EB88A2" w14:textId="77777777" w:rsidR="0056063E" w:rsidRPr="0056063E" w:rsidRDefault="0056063E" w:rsidP="0056063E">
            <w:pPr>
              <w:pStyle w:val="NoSpacing"/>
              <w:numPr>
                <w:ilvl w:val="0"/>
                <w:numId w:val="26"/>
              </w:numPr>
              <w:rPr>
                <w:rFonts w:ascii="Arial" w:hAnsi="Arial" w:cs="Arial"/>
                <w:b/>
                <w:sz w:val="24"/>
                <w:szCs w:val="24"/>
                <w:lang w:val="en-US"/>
              </w:rPr>
            </w:pPr>
            <w:r w:rsidRPr="0056063E">
              <w:rPr>
                <w:rFonts w:ascii="Arial" w:hAnsi="Arial" w:cs="Arial"/>
                <w:sz w:val="24"/>
                <w:szCs w:val="24"/>
              </w:rPr>
              <w:t>To be able to explain how diet and exercise affect the body.</w:t>
            </w:r>
          </w:p>
          <w:p w14:paraId="2881364B" w14:textId="22B72FE8" w:rsidR="0056063E" w:rsidRPr="0056063E" w:rsidRDefault="0056063E" w:rsidP="0056063E">
            <w:pPr>
              <w:pStyle w:val="NoSpacing"/>
              <w:numPr>
                <w:ilvl w:val="0"/>
                <w:numId w:val="26"/>
              </w:numPr>
              <w:rPr>
                <w:rFonts w:ascii="Arial" w:hAnsi="Arial" w:cs="Arial"/>
                <w:b/>
                <w:sz w:val="24"/>
                <w:szCs w:val="24"/>
                <w:lang w:val="en-US"/>
              </w:rPr>
            </w:pPr>
            <w:r w:rsidRPr="0056063E">
              <w:rPr>
                <w:rFonts w:ascii="Arial" w:hAnsi="Arial" w:cs="Arial"/>
                <w:sz w:val="24"/>
                <w:szCs w:val="24"/>
              </w:rPr>
              <w:t>To be able to recognise the impact of drugs and alcohol on the way bodies function.</w:t>
            </w:r>
          </w:p>
        </w:tc>
      </w:tr>
    </w:tbl>
    <w:p w14:paraId="7D4A9B2F" w14:textId="77777777" w:rsidR="00466A70" w:rsidRPr="00BA0EB4" w:rsidRDefault="00466A70" w:rsidP="00CE0CCD">
      <w:pPr>
        <w:pStyle w:val="NoSpacing"/>
        <w:rPr>
          <w:rFonts w:ascii="Arial" w:hAnsi="Arial" w:cs="Arial"/>
          <w:b/>
          <w:sz w:val="28"/>
          <w:szCs w:val="28"/>
          <w:lang w:val="en-US"/>
        </w:rPr>
      </w:pPr>
    </w:p>
    <w:sectPr w:rsidR="00466A70" w:rsidRPr="00BA0EB4"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5E36C7"/>
    <w:multiLevelType w:val="hybridMultilevel"/>
    <w:tmpl w:val="7AFC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616C5"/>
    <w:multiLevelType w:val="hybridMultilevel"/>
    <w:tmpl w:val="68AA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242E1"/>
    <w:multiLevelType w:val="hybridMultilevel"/>
    <w:tmpl w:val="3380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F105B"/>
    <w:multiLevelType w:val="hybridMultilevel"/>
    <w:tmpl w:val="47AA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B54A1"/>
    <w:multiLevelType w:val="hybridMultilevel"/>
    <w:tmpl w:val="C09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650F3"/>
    <w:multiLevelType w:val="hybridMultilevel"/>
    <w:tmpl w:val="9788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B06F5"/>
    <w:multiLevelType w:val="hybridMultilevel"/>
    <w:tmpl w:val="4948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5836D0"/>
    <w:multiLevelType w:val="hybridMultilevel"/>
    <w:tmpl w:val="240A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7C09FB"/>
    <w:multiLevelType w:val="hybridMultilevel"/>
    <w:tmpl w:val="DA1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A0597"/>
    <w:multiLevelType w:val="hybridMultilevel"/>
    <w:tmpl w:val="6BA2B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524A02"/>
    <w:multiLevelType w:val="hybridMultilevel"/>
    <w:tmpl w:val="D62C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7"/>
  </w:num>
  <w:num w:numId="5">
    <w:abstractNumId w:val="25"/>
  </w:num>
  <w:num w:numId="6">
    <w:abstractNumId w:val="11"/>
  </w:num>
  <w:num w:numId="7">
    <w:abstractNumId w:val="24"/>
  </w:num>
  <w:num w:numId="8">
    <w:abstractNumId w:val="0"/>
  </w:num>
  <w:num w:numId="9">
    <w:abstractNumId w:val="18"/>
  </w:num>
  <w:num w:numId="10">
    <w:abstractNumId w:val="20"/>
  </w:num>
  <w:num w:numId="11">
    <w:abstractNumId w:val="16"/>
  </w:num>
  <w:num w:numId="12">
    <w:abstractNumId w:val="14"/>
  </w:num>
  <w:num w:numId="13">
    <w:abstractNumId w:val="6"/>
  </w:num>
  <w:num w:numId="14">
    <w:abstractNumId w:val="1"/>
  </w:num>
  <w:num w:numId="15">
    <w:abstractNumId w:val="13"/>
  </w:num>
  <w:num w:numId="16">
    <w:abstractNumId w:val="9"/>
  </w:num>
  <w:num w:numId="17">
    <w:abstractNumId w:val="19"/>
  </w:num>
  <w:num w:numId="18">
    <w:abstractNumId w:val="2"/>
  </w:num>
  <w:num w:numId="19">
    <w:abstractNumId w:val="5"/>
  </w:num>
  <w:num w:numId="20">
    <w:abstractNumId w:val="23"/>
  </w:num>
  <w:num w:numId="21">
    <w:abstractNumId w:val="17"/>
  </w:num>
  <w:num w:numId="22">
    <w:abstractNumId w:val="12"/>
  </w:num>
  <w:num w:numId="23">
    <w:abstractNumId w:val="22"/>
  </w:num>
  <w:num w:numId="24">
    <w:abstractNumId w:val="3"/>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C"/>
    <w:rsid w:val="000141E7"/>
    <w:rsid w:val="00036EEB"/>
    <w:rsid w:val="000536D9"/>
    <w:rsid w:val="0005470D"/>
    <w:rsid w:val="000955B9"/>
    <w:rsid w:val="000C7B21"/>
    <w:rsid w:val="00143B9E"/>
    <w:rsid w:val="001F72BC"/>
    <w:rsid w:val="00232FBD"/>
    <w:rsid w:val="00276131"/>
    <w:rsid w:val="002835B2"/>
    <w:rsid w:val="002B73EB"/>
    <w:rsid w:val="00304BC6"/>
    <w:rsid w:val="00333B84"/>
    <w:rsid w:val="00342CA9"/>
    <w:rsid w:val="00370460"/>
    <w:rsid w:val="003C0A17"/>
    <w:rsid w:val="00414E1E"/>
    <w:rsid w:val="00466A70"/>
    <w:rsid w:val="004E1F59"/>
    <w:rsid w:val="004E35A3"/>
    <w:rsid w:val="004E5BDA"/>
    <w:rsid w:val="004F652A"/>
    <w:rsid w:val="00513921"/>
    <w:rsid w:val="005209CE"/>
    <w:rsid w:val="00525EC6"/>
    <w:rsid w:val="0053540F"/>
    <w:rsid w:val="0056063E"/>
    <w:rsid w:val="00571EC6"/>
    <w:rsid w:val="0059464E"/>
    <w:rsid w:val="005B10A8"/>
    <w:rsid w:val="005E0F29"/>
    <w:rsid w:val="0060418E"/>
    <w:rsid w:val="006211EB"/>
    <w:rsid w:val="00625701"/>
    <w:rsid w:val="00631DE1"/>
    <w:rsid w:val="006846FF"/>
    <w:rsid w:val="00695EF1"/>
    <w:rsid w:val="006A1C1B"/>
    <w:rsid w:val="006C576A"/>
    <w:rsid w:val="006F00F2"/>
    <w:rsid w:val="0070166C"/>
    <w:rsid w:val="007470C9"/>
    <w:rsid w:val="00757C13"/>
    <w:rsid w:val="007A0F92"/>
    <w:rsid w:val="00827431"/>
    <w:rsid w:val="008359BB"/>
    <w:rsid w:val="00850A8B"/>
    <w:rsid w:val="008645BA"/>
    <w:rsid w:val="00877378"/>
    <w:rsid w:val="0088055C"/>
    <w:rsid w:val="00914639"/>
    <w:rsid w:val="00937A94"/>
    <w:rsid w:val="0099014E"/>
    <w:rsid w:val="009D1365"/>
    <w:rsid w:val="009E522F"/>
    <w:rsid w:val="009F0CDA"/>
    <w:rsid w:val="00A06955"/>
    <w:rsid w:val="00A11652"/>
    <w:rsid w:val="00A3232C"/>
    <w:rsid w:val="00A570FD"/>
    <w:rsid w:val="00A63C5B"/>
    <w:rsid w:val="00A80DA5"/>
    <w:rsid w:val="00AB4F5F"/>
    <w:rsid w:val="00AF7358"/>
    <w:rsid w:val="00B37364"/>
    <w:rsid w:val="00BA0EB4"/>
    <w:rsid w:val="00C276D6"/>
    <w:rsid w:val="00C521D0"/>
    <w:rsid w:val="00CA6729"/>
    <w:rsid w:val="00CE0CCD"/>
    <w:rsid w:val="00DD0156"/>
    <w:rsid w:val="00E46988"/>
    <w:rsid w:val="00EB7EB5"/>
    <w:rsid w:val="00EF2E84"/>
    <w:rsid w:val="00F306CF"/>
    <w:rsid w:val="00F55F2F"/>
    <w:rsid w:val="00F83621"/>
    <w:rsid w:val="00FA12C1"/>
    <w:rsid w:val="00FB5670"/>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paragraph" w:styleId="NormalWeb">
    <w:name w:val="Normal (Web)"/>
    <w:basedOn w:val="Normal"/>
    <w:uiPriority w:val="99"/>
    <w:unhideWhenUsed/>
    <w:rsid w:val="00E469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3667">
      <w:bodyDiv w:val="1"/>
      <w:marLeft w:val="0"/>
      <w:marRight w:val="0"/>
      <w:marTop w:val="0"/>
      <w:marBottom w:val="0"/>
      <w:divBdr>
        <w:top w:val="none" w:sz="0" w:space="0" w:color="auto"/>
        <w:left w:val="none" w:sz="0" w:space="0" w:color="auto"/>
        <w:bottom w:val="none" w:sz="0" w:space="0" w:color="auto"/>
        <w:right w:val="none" w:sz="0" w:space="0" w:color="auto"/>
      </w:divBdr>
    </w:div>
    <w:div w:id="352263570">
      <w:bodyDiv w:val="1"/>
      <w:marLeft w:val="0"/>
      <w:marRight w:val="0"/>
      <w:marTop w:val="0"/>
      <w:marBottom w:val="0"/>
      <w:divBdr>
        <w:top w:val="none" w:sz="0" w:space="0" w:color="auto"/>
        <w:left w:val="none" w:sz="0" w:space="0" w:color="auto"/>
        <w:bottom w:val="none" w:sz="0" w:space="0" w:color="auto"/>
        <w:right w:val="none" w:sz="0" w:space="0" w:color="auto"/>
      </w:divBdr>
    </w:div>
    <w:div w:id="361201658">
      <w:bodyDiv w:val="1"/>
      <w:marLeft w:val="0"/>
      <w:marRight w:val="0"/>
      <w:marTop w:val="0"/>
      <w:marBottom w:val="0"/>
      <w:divBdr>
        <w:top w:val="none" w:sz="0" w:space="0" w:color="auto"/>
        <w:left w:val="none" w:sz="0" w:space="0" w:color="auto"/>
        <w:bottom w:val="none" w:sz="0" w:space="0" w:color="auto"/>
        <w:right w:val="none" w:sz="0" w:space="0" w:color="auto"/>
      </w:divBdr>
    </w:div>
    <w:div w:id="1265529527">
      <w:bodyDiv w:val="1"/>
      <w:marLeft w:val="0"/>
      <w:marRight w:val="0"/>
      <w:marTop w:val="0"/>
      <w:marBottom w:val="0"/>
      <w:divBdr>
        <w:top w:val="none" w:sz="0" w:space="0" w:color="auto"/>
        <w:left w:val="none" w:sz="0" w:space="0" w:color="auto"/>
        <w:bottom w:val="none" w:sz="0" w:space="0" w:color="auto"/>
        <w:right w:val="none" w:sz="0" w:space="0" w:color="auto"/>
      </w:divBdr>
    </w:div>
    <w:div w:id="1686446299">
      <w:bodyDiv w:val="1"/>
      <w:marLeft w:val="0"/>
      <w:marRight w:val="0"/>
      <w:marTop w:val="0"/>
      <w:marBottom w:val="0"/>
      <w:divBdr>
        <w:top w:val="none" w:sz="0" w:space="0" w:color="auto"/>
        <w:left w:val="none" w:sz="0" w:space="0" w:color="auto"/>
        <w:bottom w:val="none" w:sz="0" w:space="0" w:color="auto"/>
        <w:right w:val="none" w:sz="0" w:space="0" w:color="auto"/>
      </w:divBdr>
    </w:div>
    <w:div w:id="18405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Miss Sawkins</cp:lastModifiedBy>
  <cp:revision>3</cp:revision>
  <cp:lastPrinted>2023-07-18T09:15:00Z</cp:lastPrinted>
  <dcterms:created xsi:type="dcterms:W3CDTF">2024-03-18T16:35:00Z</dcterms:created>
  <dcterms:modified xsi:type="dcterms:W3CDTF">2024-05-02T10:27:00Z</dcterms:modified>
</cp:coreProperties>
</file>