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26142" w14:textId="79E1685E" w:rsidR="00BC0397" w:rsidRDefault="00BC0397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Computing</w:t>
      </w:r>
      <w:r>
        <w:rPr>
          <w:rFonts w:ascii="Arial" w:hAnsi="Arial" w:cs="Arial"/>
          <w:b/>
          <w:sz w:val="24"/>
          <w:szCs w:val="24"/>
          <w:lang w:val="en-US"/>
        </w:rPr>
        <w:t xml:space="preserve"> – Summer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3 / </w:t>
      </w:r>
      <w:r>
        <w:rPr>
          <w:rFonts w:ascii="Arial" w:hAnsi="Arial" w:cs="Arial"/>
          <w:b/>
          <w:sz w:val="24"/>
          <w:szCs w:val="24"/>
          <w:lang w:val="en-US"/>
        </w:rPr>
        <w:t>4</w:t>
      </w:r>
    </w:p>
    <w:p w14:paraId="6A6F4CD0" w14:textId="7DEBF77D" w:rsidR="000E2775" w:rsidRDefault="00C276D6" w:rsidP="00CE0CCD">
      <w:pPr>
        <w:pStyle w:val="NoSpacing"/>
        <w:rPr>
          <w:rFonts w:ascii="Arial" w:hAnsi="Arial" w:cs="Arial"/>
          <w:sz w:val="24"/>
          <w:szCs w:val="24"/>
        </w:rPr>
      </w:pPr>
      <w:r w:rsidRPr="000E277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058563DA">
            <wp:simplePos x="0" y="0"/>
            <wp:positionH relativeFrom="column">
              <wp:posOffset>7879568</wp:posOffset>
            </wp:positionH>
            <wp:positionV relativeFrom="paragraph">
              <wp:posOffset>-170822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37" cy="8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041" w:rsidRPr="00F26041">
        <w:rPr>
          <w:rFonts w:ascii="Arial" w:hAnsi="Arial" w:cs="Arial"/>
          <w:sz w:val="24"/>
          <w:szCs w:val="24"/>
        </w:rPr>
        <w:t>Computing Systems and networks: Collaborative learning</w:t>
      </w:r>
    </w:p>
    <w:p w14:paraId="71703D4A" w14:textId="77777777" w:rsidR="00A35209" w:rsidRDefault="00A35209" w:rsidP="00CE0CCD">
      <w:pPr>
        <w:pStyle w:val="NoSpacing"/>
        <w:rPr>
          <w:rFonts w:ascii="Arial" w:hAnsi="Arial" w:cs="Arial"/>
          <w:sz w:val="24"/>
          <w:szCs w:val="24"/>
        </w:rPr>
      </w:pPr>
    </w:p>
    <w:p w14:paraId="79EC330B" w14:textId="77777777" w:rsidR="00A35209" w:rsidRDefault="00A35209" w:rsidP="00CE0CCD">
      <w:pPr>
        <w:pStyle w:val="NoSpacing"/>
        <w:rPr>
          <w:rFonts w:ascii="Arial" w:hAnsi="Arial" w:cs="Arial"/>
          <w:sz w:val="24"/>
          <w:szCs w:val="24"/>
        </w:rPr>
      </w:pPr>
    </w:p>
    <w:p w14:paraId="756F343D" w14:textId="77777777" w:rsidR="00A35209" w:rsidRPr="00F26041" w:rsidRDefault="00A35209" w:rsidP="00CE0CC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0E2775" w:rsidRPr="008359BB" w14:paraId="7DE01D1F" w14:textId="77777777" w:rsidTr="00F2737E">
        <w:tc>
          <w:tcPr>
            <w:tcW w:w="13948" w:type="dxa"/>
            <w:gridSpan w:val="3"/>
            <w:shd w:val="clear" w:color="auto" w:fill="B4C6E7" w:themeFill="accent5" w:themeFillTint="66"/>
          </w:tcPr>
          <w:p w14:paraId="3AAAC80D" w14:textId="77777777" w:rsidR="000E2775" w:rsidRPr="008359BB" w:rsidRDefault="000E2775" w:rsidP="00F2737E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Prior Learning</w:t>
            </w:r>
          </w:p>
          <w:p w14:paraId="44C96979" w14:textId="77777777" w:rsidR="000E2775" w:rsidRPr="008359BB" w:rsidRDefault="000E2775" w:rsidP="00F2737E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</w:p>
        </w:tc>
      </w:tr>
      <w:tr w:rsidR="000E2775" w:rsidRPr="008359BB" w14:paraId="5BB8C585" w14:textId="77777777" w:rsidTr="00F2737E">
        <w:tc>
          <w:tcPr>
            <w:tcW w:w="13948" w:type="dxa"/>
            <w:gridSpan w:val="3"/>
            <w:shd w:val="clear" w:color="auto" w:fill="FFFFFF" w:themeFill="background1"/>
          </w:tcPr>
          <w:p w14:paraId="7BBEA47A" w14:textId="30E2F9E4" w:rsidR="000E2775" w:rsidRPr="000E2775" w:rsidRDefault="000E2775" w:rsidP="00A35209">
            <w:r w:rsidRPr="000E4299">
              <w:rPr>
                <w:rFonts w:ascii="Arial" w:hAnsi="Arial" w:cs="Arial"/>
                <w:sz w:val="24"/>
                <w:szCs w:val="24"/>
              </w:rPr>
              <w:t>Prior learning will be the children</w:t>
            </w:r>
            <w:r>
              <w:rPr>
                <w:rFonts w:ascii="Arial" w:hAnsi="Arial" w:cs="Arial"/>
                <w:sz w:val="24"/>
                <w:szCs w:val="24"/>
              </w:rPr>
              <w:t xml:space="preserve">’s knowledge </w:t>
            </w:r>
            <w:r w:rsidR="00A35209">
              <w:rPr>
                <w:rFonts w:ascii="Arial" w:hAnsi="Arial" w:cs="Arial"/>
                <w:sz w:val="24"/>
                <w:szCs w:val="24"/>
              </w:rPr>
              <w:t>of physical surveys and online spreadsheets (from last term).</w:t>
            </w:r>
          </w:p>
        </w:tc>
      </w:tr>
      <w:tr w:rsidR="000E2775" w:rsidRPr="008359BB" w14:paraId="23000BF8" w14:textId="77777777" w:rsidTr="00F2737E">
        <w:tc>
          <w:tcPr>
            <w:tcW w:w="13948" w:type="dxa"/>
            <w:gridSpan w:val="3"/>
            <w:shd w:val="clear" w:color="auto" w:fill="B4C6E7" w:themeFill="accent5" w:themeFillTint="66"/>
          </w:tcPr>
          <w:p w14:paraId="5A7E5A0E" w14:textId="77777777" w:rsidR="000E2775" w:rsidRPr="008359BB" w:rsidRDefault="000E2775" w:rsidP="00F2737E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Key vocabulary for this unit</w:t>
            </w:r>
          </w:p>
          <w:p w14:paraId="3C51A3A7" w14:textId="77777777" w:rsidR="000E2775" w:rsidRPr="008359BB" w:rsidRDefault="000E2775" w:rsidP="00F2737E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E2775" w:rsidRPr="008359BB" w14:paraId="5264EA43" w14:textId="77777777" w:rsidTr="00F26041">
        <w:trPr>
          <w:trHeight w:val="416"/>
        </w:trPr>
        <w:tc>
          <w:tcPr>
            <w:tcW w:w="6974" w:type="dxa"/>
            <w:gridSpan w:val="2"/>
          </w:tcPr>
          <w:p w14:paraId="611BA0D9" w14:textId="77777777" w:rsidR="00F26041" w:rsidRPr="00F26041" w:rsidRDefault="00F26041" w:rsidP="00F2604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hAnsi="Arial" w:cs="Arial"/>
                <w:sz w:val="24"/>
                <w:szCs w:val="24"/>
                <w:lang w:eastAsia="en-GB"/>
              </w:rPr>
              <w:t>Animations</w:t>
            </w:r>
          </w:p>
          <w:p w14:paraId="7BF68F4D" w14:textId="77777777" w:rsidR="00F26041" w:rsidRPr="00F26041" w:rsidRDefault="00F26041" w:rsidP="00F2604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hAnsi="Arial" w:cs="Arial"/>
                <w:sz w:val="24"/>
                <w:szCs w:val="24"/>
                <w:lang w:eastAsia="en-GB"/>
              </w:rPr>
              <w:t>Average</w:t>
            </w:r>
          </w:p>
          <w:p w14:paraId="3CE48172" w14:textId="77777777" w:rsidR="00F26041" w:rsidRPr="00F26041" w:rsidRDefault="00F26041" w:rsidP="00F2604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hAnsi="Arial" w:cs="Arial"/>
                <w:sz w:val="24"/>
                <w:szCs w:val="24"/>
                <w:lang w:eastAsia="en-GB"/>
              </w:rPr>
              <w:t>Bar chart</w:t>
            </w:r>
          </w:p>
          <w:p w14:paraId="2546D1A6" w14:textId="77777777" w:rsidR="00F26041" w:rsidRPr="00F26041" w:rsidRDefault="00F26041" w:rsidP="00F2604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hAnsi="Arial" w:cs="Arial"/>
                <w:sz w:val="24"/>
                <w:szCs w:val="24"/>
                <w:lang w:eastAsia="en-GB"/>
              </w:rPr>
              <w:t>Collaboration</w:t>
            </w:r>
          </w:p>
          <w:p w14:paraId="0C83B10A" w14:textId="77777777" w:rsidR="00F26041" w:rsidRPr="00F26041" w:rsidRDefault="00F26041" w:rsidP="00F2604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hAnsi="Arial" w:cs="Arial"/>
                <w:sz w:val="24"/>
                <w:szCs w:val="24"/>
                <w:lang w:eastAsia="en-GB"/>
              </w:rPr>
              <w:t>Contribution</w:t>
            </w:r>
          </w:p>
          <w:p w14:paraId="332B8F78" w14:textId="77777777" w:rsidR="00F26041" w:rsidRPr="00F26041" w:rsidRDefault="00F26041" w:rsidP="00F2604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hAnsi="Arial" w:cs="Arial"/>
                <w:sz w:val="24"/>
                <w:szCs w:val="24"/>
                <w:lang w:eastAsia="en-GB"/>
              </w:rPr>
              <w:t>Data</w:t>
            </w:r>
          </w:p>
          <w:p w14:paraId="292BC955" w14:textId="77777777" w:rsidR="00F26041" w:rsidRPr="00F26041" w:rsidRDefault="00F26041" w:rsidP="00F2604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hAnsi="Arial" w:cs="Arial"/>
                <w:sz w:val="24"/>
                <w:szCs w:val="24"/>
                <w:lang w:eastAsia="en-GB"/>
              </w:rPr>
              <w:t>Edited</w:t>
            </w:r>
          </w:p>
          <w:p w14:paraId="0FD79A73" w14:textId="77777777" w:rsidR="00F26041" w:rsidRPr="00F26041" w:rsidRDefault="00F26041" w:rsidP="00F2604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hAnsi="Arial" w:cs="Arial"/>
                <w:sz w:val="24"/>
                <w:szCs w:val="24"/>
                <w:lang w:eastAsia="en-GB"/>
              </w:rPr>
              <w:t>Email account</w:t>
            </w:r>
          </w:p>
          <w:p w14:paraId="5D4CD5B6" w14:textId="77777777" w:rsidR="00F26041" w:rsidRPr="00F26041" w:rsidRDefault="00F26041" w:rsidP="00F2604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hAnsi="Arial" w:cs="Arial"/>
                <w:sz w:val="24"/>
                <w:szCs w:val="24"/>
                <w:lang w:eastAsia="en-GB"/>
              </w:rPr>
              <w:t>Format</w:t>
            </w:r>
          </w:p>
          <w:p w14:paraId="67AFA033" w14:textId="77777777" w:rsidR="00F26041" w:rsidRPr="00F26041" w:rsidRDefault="00F26041" w:rsidP="00F2604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hAnsi="Arial" w:cs="Arial"/>
                <w:sz w:val="24"/>
                <w:szCs w:val="24"/>
                <w:lang w:eastAsia="en-GB"/>
              </w:rPr>
              <w:t>Freeze</w:t>
            </w:r>
          </w:p>
          <w:p w14:paraId="3FFFD518" w14:textId="77777777" w:rsidR="00F26041" w:rsidRPr="00F26041" w:rsidRDefault="00F26041" w:rsidP="00F2604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Icon </w:t>
            </w:r>
          </w:p>
          <w:p w14:paraId="519077CC" w14:textId="549EC41F" w:rsidR="00F26041" w:rsidRPr="00F26041" w:rsidRDefault="00F26041" w:rsidP="00F2604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hAnsi="Arial" w:cs="Arial"/>
                <w:sz w:val="24"/>
                <w:szCs w:val="24"/>
                <w:lang w:eastAsia="en-GB"/>
              </w:rPr>
              <w:t>Insert</w:t>
            </w:r>
          </w:p>
          <w:p w14:paraId="473F0051" w14:textId="0D5D21E1" w:rsidR="000E2775" w:rsidRPr="00F26041" w:rsidRDefault="00F26041" w:rsidP="00F260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26041">
              <w:rPr>
                <w:rFonts w:ascii="Arial" w:hAnsi="Arial" w:cs="Arial"/>
                <w:sz w:val="24"/>
                <w:szCs w:val="24"/>
                <w:lang w:eastAsia="en-GB"/>
              </w:rPr>
              <w:t>Link</w:t>
            </w:r>
          </w:p>
        </w:tc>
        <w:tc>
          <w:tcPr>
            <w:tcW w:w="6974" w:type="dxa"/>
          </w:tcPr>
          <w:p w14:paraId="28DB8EC6" w14:textId="77777777" w:rsidR="00F26041" w:rsidRPr="00F26041" w:rsidRDefault="00F26041" w:rsidP="00F2604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hAnsi="Arial" w:cs="Arial"/>
                <w:sz w:val="24"/>
                <w:szCs w:val="24"/>
                <w:lang w:eastAsia="en-GB"/>
              </w:rPr>
              <w:t>Multiple choice</w:t>
            </w:r>
          </w:p>
          <w:p w14:paraId="11AE66FE" w14:textId="77777777" w:rsidR="00F26041" w:rsidRPr="00F26041" w:rsidRDefault="00F26041" w:rsidP="00F2604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hAnsi="Arial" w:cs="Arial"/>
                <w:sz w:val="24"/>
                <w:szCs w:val="24"/>
                <w:lang w:eastAsia="en-GB"/>
              </w:rPr>
              <w:t>Numerical data</w:t>
            </w:r>
          </w:p>
          <w:p w14:paraId="6AB1CD10" w14:textId="77777777" w:rsidR="00F26041" w:rsidRPr="00F26041" w:rsidRDefault="00F26041" w:rsidP="00F2604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hAnsi="Arial" w:cs="Arial"/>
                <w:sz w:val="24"/>
                <w:szCs w:val="24"/>
                <w:lang w:eastAsia="en-GB"/>
              </w:rPr>
              <w:t>Pie chart</w:t>
            </w:r>
          </w:p>
          <w:p w14:paraId="4F1FB1D7" w14:textId="77777777" w:rsidR="00F26041" w:rsidRPr="00F26041" w:rsidRDefault="00F26041" w:rsidP="00F2604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hAnsi="Arial" w:cs="Arial"/>
                <w:sz w:val="24"/>
                <w:szCs w:val="24"/>
                <w:lang w:eastAsia="en-GB"/>
              </w:rPr>
              <w:t>Presentations</w:t>
            </w:r>
          </w:p>
          <w:p w14:paraId="0DF676C6" w14:textId="77777777" w:rsidR="00F26041" w:rsidRPr="00F26041" w:rsidRDefault="00F26041" w:rsidP="00F2604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hAnsi="Arial" w:cs="Arial"/>
                <w:sz w:val="24"/>
                <w:szCs w:val="24"/>
                <w:lang w:eastAsia="en-GB"/>
              </w:rPr>
              <w:t>Resolved</w:t>
            </w:r>
          </w:p>
          <w:p w14:paraId="43375276" w14:textId="77777777" w:rsidR="00F26041" w:rsidRPr="00F26041" w:rsidRDefault="00F26041" w:rsidP="00F2604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hAnsi="Arial" w:cs="Arial"/>
                <w:sz w:val="24"/>
                <w:szCs w:val="24"/>
                <w:lang w:eastAsia="en-GB"/>
              </w:rPr>
              <w:t>Reviewing comments</w:t>
            </w:r>
          </w:p>
          <w:p w14:paraId="486BC6CE" w14:textId="77777777" w:rsidR="00F26041" w:rsidRPr="00F26041" w:rsidRDefault="00F26041" w:rsidP="00F2604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hAnsi="Arial" w:cs="Arial"/>
                <w:sz w:val="24"/>
                <w:szCs w:val="24"/>
                <w:lang w:eastAsia="en-GB"/>
              </w:rPr>
              <w:t>Slides</w:t>
            </w:r>
          </w:p>
          <w:p w14:paraId="69B6B79B" w14:textId="77777777" w:rsidR="00F26041" w:rsidRPr="00F26041" w:rsidRDefault="00F26041" w:rsidP="00F2604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hAnsi="Arial" w:cs="Arial"/>
                <w:sz w:val="24"/>
                <w:szCs w:val="24"/>
                <w:lang w:eastAsia="en-GB"/>
              </w:rPr>
              <w:t>Software</w:t>
            </w:r>
          </w:p>
          <w:p w14:paraId="45879EFF" w14:textId="2AA14FBE" w:rsidR="00F26041" w:rsidRPr="00F26041" w:rsidRDefault="00F26041" w:rsidP="00F2604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hAnsi="Arial" w:cs="Arial"/>
                <w:sz w:val="24"/>
                <w:szCs w:val="24"/>
                <w:lang w:eastAsia="en-GB"/>
              </w:rPr>
              <w:t>Spreadsheets</w:t>
            </w:r>
          </w:p>
          <w:p w14:paraId="7EEB72CD" w14:textId="77777777" w:rsidR="00F26041" w:rsidRPr="00F26041" w:rsidRDefault="00F26041" w:rsidP="00F2604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hAnsi="Arial" w:cs="Arial"/>
                <w:sz w:val="24"/>
                <w:szCs w:val="24"/>
                <w:lang w:eastAsia="en-GB"/>
              </w:rPr>
              <w:t>Survey</w:t>
            </w:r>
          </w:p>
          <w:p w14:paraId="7EB86018" w14:textId="77777777" w:rsidR="00F26041" w:rsidRPr="00F26041" w:rsidRDefault="00F26041" w:rsidP="00F2604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hAnsi="Arial" w:cs="Arial"/>
                <w:sz w:val="24"/>
                <w:szCs w:val="24"/>
                <w:lang w:eastAsia="en-GB"/>
              </w:rPr>
              <w:t>Themes</w:t>
            </w:r>
          </w:p>
          <w:p w14:paraId="024B61EC" w14:textId="77777777" w:rsidR="00F26041" w:rsidRPr="00F26041" w:rsidRDefault="00F26041" w:rsidP="00F2604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hAnsi="Arial" w:cs="Arial"/>
                <w:sz w:val="24"/>
                <w:szCs w:val="24"/>
                <w:lang w:eastAsia="en-GB"/>
              </w:rPr>
              <w:t>Transitions</w:t>
            </w:r>
          </w:p>
          <w:p w14:paraId="6953E429" w14:textId="6E096F13" w:rsidR="000E2775" w:rsidRPr="00F26041" w:rsidRDefault="003A264E" w:rsidP="00F27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Filled spline</w:t>
            </w:r>
          </w:p>
        </w:tc>
      </w:tr>
      <w:tr w:rsidR="000E2775" w:rsidRPr="008359BB" w14:paraId="782603F2" w14:textId="77777777" w:rsidTr="00F2737E">
        <w:tc>
          <w:tcPr>
            <w:tcW w:w="13948" w:type="dxa"/>
            <w:gridSpan w:val="3"/>
            <w:shd w:val="clear" w:color="auto" w:fill="B4C6E7" w:themeFill="accent5" w:themeFillTint="66"/>
          </w:tcPr>
          <w:p w14:paraId="047BEDC0" w14:textId="264FF8D3" w:rsidR="000E2775" w:rsidRPr="008359BB" w:rsidRDefault="000E2775" w:rsidP="00F2737E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Learning Sequence</w:t>
            </w:r>
          </w:p>
          <w:p w14:paraId="215C9753" w14:textId="77777777" w:rsidR="000E2775" w:rsidRPr="008359BB" w:rsidRDefault="000E2775" w:rsidP="00F2737E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A264E" w:rsidRPr="008359BB" w14:paraId="3EDD6267" w14:textId="77777777" w:rsidTr="00F26041">
        <w:tc>
          <w:tcPr>
            <w:tcW w:w="2689" w:type="dxa"/>
          </w:tcPr>
          <w:p w14:paraId="52AD08BE" w14:textId="056AD6D9" w:rsidR="003A264E" w:rsidRPr="00BC0397" w:rsidRDefault="003A264E" w:rsidP="00237E66">
            <w:pPr>
              <w:shd w:val="clear" w:color="auto" w:fill="FFFFFF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BC0397">
              <w:rPr>
                <w:rFonts w:ascii="Arial" w:hAnsi="Arial" w:cs="Arial"/>
                <w:b/>
                <w:sz w:val="24"/>
                <w:szCs w:val="24"/>
              </w:rPr>
              <w:t>Self Portrait</w:t>
            </w:r>
          </w:p>
        </w:tc>
        <w:tc>
          <w:tcPr>
            <w:tcW w:w="11259" w:type="dxa"/>
            <w:gridSpan w:val="2"/>
          </w:tcPr>
          <w:p w14:paraId="53354D25" w14:textId="6EC0E7D8" w:rsidR="003A264E" w:rsidRPr="00F26041" w:rsidRDefault="003A264E" w:rsidP="00237E66">
            <w:pPr>
              <w:numPr>
                <w:ilvl w:val="0"/>
                <w:numId w:val="1"/>
              </w:numPr>
              <w:shd w:val="clear" w:color="auto" w:fill="FFFFFF"/>
              <w:ind w:left="28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become familiar enough with the tools in a computer art package to draw a self portrait</w:t>
            </w:r>
          </w:p>
        </w:tc>
      </w:tr>
      <w:tr w:rsidR="000E2775" w:rsidRPr="008359BB" w14:paraId="32B91B03" w14:textId="77777777" w:rsidTr="00F26041">
        <w:tc>
          <w:tcPr>
            <w:tcW w:w="2689" w:type="dxa"/>
          </w:tcPr>
          <w:p w14:paraId="65724EFA" w14:textId="02458B3A" w:rsidR="000E2775" w:rsidRPr="00BC0397" w:rsidRDefault="00F26041" w:rsidP="00237E66">
            <w:pPr>
              <w:shd w:val="clear" w:color="auto" w:fill="FFFFFF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BC0397">
              <w:rPr>
                <w:rFonts w:ascii="Arial" w:hAnsi="Arial" w:cs="Arial"/>
                <w:b/>
                <w:sz w:val="24"/>
                <w:szCs w:val="24"/>
              </w:rPr>
              <w:t>Teamwork</w:t>
            </w:r>
          </w:p>
        </w:tc>
        <w:tc>
          <w:tcPr>
            <w:tcW w:w="11259" w:type="dxa"/>
            <w:gridSpan w:val="2"/>
          </w:tcPr>
          <w:p w14:paraId="6D4CB498" w14:textId="7E62D8B4" w:rsidR="000E2775" w:rsidRPr="00F26041" w:rsidRDefault="00F26041" w:rsidP="00237E66">
            <w:pPr>
              <w:numPr>
                <w:ilvl w:val="0"/>
                <w:numId w:val="1"/>
              </w:numPr>
              <w:shd w:val="clear" w:color="auto" w:fill="FFFFFF"/>
              <w:ind w:left="28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understand that software can be used to work online collaboratively.</w:t>
            </w:r>
          </w:p>
        </w:tc>
      </w:tr>
      <w:tr w:rsidR="000E2775" w:rsidRPr="008359BB" w14:paraId="0572D84F" w14:textId="77777777" w:rsidTr="00F26041">
        <w:tc>
          <w:tcPr>
            <w:tcW w:w="2689" w:type="dxa"/>
          </w:tcPr>
          <w:p w14:paraId="024E1C3C" w14:textId="2DC0B7D0" w:rsidR="000E2775" w:rsidRPr="00BC0397" w:rsidRDefault="00F26041" w:rsidP="00237E66">
            <w:pPr>
              <w:shd w:val="clear" w:color="auto" w:fill="FFFFFF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BC0397">
              <w:rPr>
                <w:rFonts w:ascii="Arial" w:hAnsi="Arial" w:cs="Arial"/>
                <w:b/>
                <w:sz w:val="24"/>
                <w:szCs w:val="24"/>
              </w:rPr>
              <w:t>Sharing a document</w:t>
            </w:r>
          </w:p>
        </w:tc>
        <w:tc>
          <w:tcPr>
            <w:tcW w:w="11259" w:type="dxa"/>
            <w:gridSpan w:val="2"/>
          </w:tcPr>
          <w:p w14:paraId="099DCA9E" w14:textId="235B8B52" w:rsidR="000E2775" w:rsidRPr="00F26041" w:rsidRDefault="00F26041" w:rsidP="00237E66">
            <w:pPr>
              <w:numPr>
                <w:ilvl w:val="0"/>
                <w:numId w:val="1"/>
              </w:numPr>
              <w:shd w:val="clear" w:color="auto" w:fill="FFFFFF"/>
              <w:ind w:left="28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understand how to contribute to someone else’s work effectively.</w:t>
            </w:r>
          </w:p>
        </w:tc>
      </w:tr>
      <w:tr w:rsidR="000E2775" w:rsidRPr="008359BB" w14:paraId="1833D32D" w14:textId="77777777" w:rsidTr="00F26041">
        <w:tc>
          <w:tcPr>
            <w:tcW w:w="2689" w:type="dxa"/>
          </w:tcPr>
          <w:p w14:paraId="21E10F0E" w14:textId="7D9E7073" w:rsidR="000E2775" w:rsidRPr="00BC0397" w:rsidRDefault="00F26041" w:rsidP="00237E66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C0397">
              <w:rPr>
                <w:rFonts w:ascii="Arial" w:hAnsi="Arial" w:cs="Arial"/>
                <w:sz w:val="24"/>
                <w:szCs w:val="24"/>
              </w:rPr>
              <w:t>Microsoft Forms 1</w:t>
            </w:r>
          </w:p>
        </w:tc>
        <w:tc>
          <w:tcPr>
            <w:tcW w:w="11259" w:type="dxa"/>
            <w:gridSpan w:val="2"/>
          </w:tcPr>
          <w:p w14:paraId="520B57CA" w14:textId="7223F2E0" w:rsidR="000E2775" w:rsidRPr="00F26041" w:rsidRDefault="008D5167" w:rsidP="00237E66">
            <w:pPr>
              <w:numPr>
                <w:ilvl w:val="0"/>
                <w:numId w:val="1"/>
              </w:numPr>
              <w:shd w:val="clear" w:color="auto" w:fill="FFFFFF"/>
              <w:ind w:left="28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understand how to create a digital survey.</w:t>
            </w:r>
          </w:p>
        </w:tc>
      </w:tr>
      <w:tr w:rsidR="000E2775" w:rsidRPr="008359BB" w14:paraId="2BEBBA3C" w14:textId="77777777" w:rsidTr="00F26041">
        <w:tc>
          <w:tcPr>
            <w:tcW w:w="2689" w:type="dxa"/>
          </w:tcPr>
          <w:p w14:paraId="17392351" w14:textId="67748EFD" w:rsidR="000E2775" w:rsidRPr="00BC0397" w:rsidRDefault="00F26041" w:rsidP="00237E66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C0397">
              <w:rPr>
                <w:rFonts w:ascii="Arial" w:hAnsi="Arial" w:cs="Arial"/>
                <w:sz w:val="24"/>
                <w:szCs w:val="24"/>
              </w:rPr>
              <w:t>Microsoft Forms 2</w:t>
            </w:r>
          </w:p>
        </w:tc>
        <w:tc>
          <w:tcPr>
            <w:tcW w:w="11259" w:type="dxa"/>
            <w:gridSpan w:val="2"/>
          </w:tcPr>
          <w:p w14:paraId="060C9639" w14:textId="6031D66F" w:rsidR="000E2775" w:rsidRPr="00F26041" w:rsidRDefault="00F26041" w:rsidP="00237E66">
            <w:pPr>
              <w:numPr>
                <w:ilvl w:val="0"/>
                <w:numId w:val="1"/>
              </w:numPr>
              <w:shd w:val="clear" w:color="auto" w:fill="FFFFFF"/>
              <w:ind w:left="28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create and share a Microsoft Form.</w:t>
            </w:r>
          </w:p>
        </w:tc>
      </w:tr>
      <w:tr w:rsidR="000E2775" w:rsidRPr="008359BB" w14:paraId="55C97B3F" w14:textId="77777777" w:rsidTr="00F26041">
        <w:tc>
          <w:tcPr>
            <w:tcW w:w="2689" w:type="dxa"/>
          </w:tcPr>
          <w:p w14:paraId="0D546C1D" w14:textId="4687EBF9" w:rsidR="000E2775" w:rsidRPr="00BC0397" w:rsidRDefault="00F26041" w:rsidP="00237E66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C0397">
              <w:rPr>
                <w:rFonts w:ascii="Arial" w:hAnsi="Arial" w:cs="Arial"/>
                <w:sz w:val="24"/>
                <w:szCs w:val="24"/>
              </w:rPr>
              <w:t>Shared spreadsheets</w:t>
            </w:r>
          </w:p>
        </w:tc>
        <w:tc>
          <w:tcPr>
            <w:tcW w:w="11259" w:type="dxa"/>
            <w:gridSpan w:val="2"/>
          </w:tcPr>
          <w:p w14:paraId="7AC43F9E" w14:textId="1E0ECE62" w:rsidR="000E2775" w:rsidRPr="00F26041" w:rsidRDefault="00F26041" w:rsidP="00237E66">
            <w:pPr>
              <w:numPr>
                <w:ilvl w:val="0"/>
                <w:numId w:val="1"/>
              </w:numPr>
              <w:shd w:val="clear" w:color="auto" w:fill="FFFFFF"/>
              <w:ind w:left="28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analyse data.</w:t>
            </w:r>
          </w:p>
        </w:tc>
      </w:tr>
      <w:tr w:rsidR="000E2775" w:rsidRPr="008359BB" w14:paraId="17FB6F3E" w14:textId="77777777" w:rsidTr="00F2737E">
        <w:tc>
          <w:tcPr>
            <w:tcW w:w="13948" w:type="dxa"/>
            <w:gridSpan w:val="3"/>
            <w:shd w:val="clear" w:color="auto" w:fill="C5E0B3" w:themeFill="accent6" w:themeFillTint="66"/>
          </w:tcPr>
          <w:p w14:paraId="32418E43" w14:textId="77777777" w:rsidR="000E2775" w:rsidRPr="008359BB" w:rsidRDefault="000E2775" w:rsidP="00F2737E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Assessment milestones</w:t>
            </w:r>
          </w:p>
        </w:tc>
      </w:tr>
      <w:tr w:rsidR="000E2775" w:rsidRPr="00BA0EB4" w14:paraId="3AE125AE" w14:textId="77777777" w:rsidTr="00F2737E">
        <w:tc>
          <w:tcPr>
            <w:tcW w:w="6974" w:type="dxa"/>
            <w:gridSpan w:val="2"/>
          </w:tcPr>
          <w:p w14:paraId="23E75B44" w14:textId="77777777" w:rsidR="000E2775" w:rsidRPr="000E2775" w:rsidRDefault="000E2775" w:rsidP="00F2737E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0E2775">
              <w:rPr>
                <w:rFonts w:ascii="Arial" w:hAnsi="Arial" w:cs="Arial"/>
                <w:b/>
                <w:sz w:val="24"/>
                <w:szCs w:val="24"/>
              </w:rPr>
              <w:t>Key ICT Skills:</w:t>
            </w:r>
          </w:p>
          <w:p w14:paraId="580839B9" w14:textId="77777777" w:rsidR="00F26041" w:rsidRPr="00F26041" w:rsidRDefault="00F26041" w:rsidP="00237E66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ind w:left="426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Understanding that computer networks provide multiple services, such as the World Wide Web, and opportunities for communication and collaboration.</w:t>
            </w:r>
          </w:p>
          <w:p w14:paraId="37193B2B" w14:textId="11100822" w:rsidR="00F26041" w:rsidRPr="00F26041" w:rsidRDefault="00F26041" w:rsidP="00A703A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426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Use online software for documents, presentations, forms </w:t>
            </w:r>
            <w:r w:rsidRPr="00F260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and spreadsheets to work collaboratively with others.</w:t>
            </w:r>
          </w:p>
          <w:p w14:paraId="46B7C030" w14:textId="64180AEC" w:rsidR="000E2775" w:rsidRPr="00F26041" w:rsidRDefault="00F26041" w:rsidP="00237E66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ind w:left="426"/>
              <w:rPr>
                <w:rFonts w:ascii="Lato" w:eastAsia="Times New Roman" w:hAnsi="Lato" w:cs="Times New Roman"/>
                <w:color w:val="222222"/>
                <w:sz w:val="27"/>
                <w:szCs w:val="27"/>
                <w:lang w:eastAsia="en-GB"/>
              </w:rPr>
            </w:pPr>
            <w:r w:rsidRPr="00F260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Recognising what appropriate behaviour is when collaborating with others online.</w:t>
            </w:r>
          </w:p>
        </w:tc>
        <w:tc>
          <w:tcPr>
            <w:tcW w:w="6974" w:type="dxa"/>
          </w:tcPr>
          <w:p w14:paraId="1254C669" w14:textId="77777777" w:rsidR="000E2775" w:rsidRPr="000E2775" w:rsidRDefault="000E2775" w:rsidP="00F2737E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0E2775">
              <w:rPr>
                <w:rFonts w:ascii="Arial" w:hAnsi="Arial" w:cs="Arial"/>
                <w:b/>
                <w:sz w:val="24"/>
                <w:szCs w:val="24"/>
              </w:rPr>
              <w:lastRenderedPageBreak/>
              <w:t>Key ICT Knowledge:</w:t>
            </w:r>
          </w:p>
          <w:p w14:paraId="1A43D864" w14:textId="77777777" w:rsidR="00F26041" w:rsidRPr="00F26041" w:rsidRDefault="00F26041" w:rsidP="00237E66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ind w:left="39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know what type of comments and suggestions on a collaborative document can be helpful.</w:t>
            </w:r>
          </w:p>
          <w:p w14:paraId="79C94ECE" w14:textId="0A9C6D1C" w:rsidR="000E2775" w:rsidRPr="00237E66" w:rsidRDefault="00F26041" w:rsidP="00237E6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9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60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know that you can use images, text, transitions and </w:t>
            </w:r>
            <w:r w:rsidRPr="00F260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animation in presentation slides.</w:t>
            </w:r>
          </w:p>
        </w:tc>
      </w:tr>
    </w:tbl>
    <w:p w14:paraId="5753774C" w14:textId="576DDC2D" w:rsidR="007F1ADA" w:rsidRDefault="007F1ADA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2CA49845" w14:textId="41725473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5A1EA142" w14:textId="641D46E1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523500C6" w14:textId="566BA05E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79F41A53" w14:textId="24A2DCBD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16FAF86F" w14:textId="35196F86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2BD8402C" w14:textId="22229F51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2546BD45" w14:textId="25D7C78D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620F2AA3" w14:textId="7AE394D0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07D0FB75" w14:textId="774B6FC6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240BE895" w14:textId="77E65419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5A353738" w14:textId="46944E2A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42876D89" w14:textId="6081F729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74F3CA4A" w14:textId="47A47663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0B5E9766" w14:textId="46E2D8F4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07A9EBA0" w14:textId="1CC10A95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34BFA51C" w14:textId="372DF8BE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79AC5521" w14:textId="634AD776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4938A91A" w14:textId="1DBC1F1E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55027F1D" w14:textId="5BD364BC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57CC5B09" w14:textId="55CD40D5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3E3D200B" w14:textId="4A0318B7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73D812B2" w14:textId="43523E49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452C47AB" w14:textId="4EC63A18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25AF95CB" w14:textId="5C1255E0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46755701" w14:textId="1E979908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38D68F50" w14:textId="1A44CDE0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5C9ACDBC" w14:textId="39D38A73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03733FDD" w14:textId="7765ABD7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127E5DE8" w14:textId="14E53811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38A4B327" w14:textId="77777777" w:rsidR="00BC0397" w:rsidRDefault="00BC0397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0B43A670" w14:textId="04E85CEA" w:rsidR="007F1ADA" w:rsidRPr="00237E66" w:rsidRDefault="00A35209" w:rsidP="00CE0CC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237E66">
        <w:rPr>
          <w:rFonts w:ascii="Arial" w:hAnsi="Arial" w:cs="Arial"/>
          <w:sz w:val="24"/>
          <w:szCs w:val="24"/>
          <w:lang w:val="en-US"/>
        </w:rPr>
        <w:lastRenderedPageBreak/>
        <w:t>Creating Media – Website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7F1ADA" w:rsidRPr="008359BB" w14:paraId="7BD2606D" w14:textId="77777777" w:rsidTr="00CF3CDD">
        <w:tc>
          <w:tcPr>
            <w:tcW w:w="13948" w:type="dxa"/>
            <w:gridSpan w:val="3"/>
            <w:shd w:val="clear" w:color="auto" w:fill="B4C6E7" w:themeFill="accent5" w:themeFillTint="66"/>
          </w:tcPr>
          <w:p w14:paraId="781627DA" w14:textId="77777777" w:rsidR="007F1ADA" w:rsidRPr="008359BB" w:rsidRDefault="007F1ADA" w:rsidP="00CF3CDD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Prior Learning</w:t>
            </w:r>
          </w:p>
          <w:p w14:paraId="0503BF66" w14:textId="77777777" w:rsidR="007F1ADA" w:rsidRPr="008359BB" w:rsidRDefault="007F1ADA" w:rsidP="00CF3CDD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</w:p>
        </w:tc>
      </w:tr>
      <w:tr w:rsidR="007F1ADA" w:rsidRPr="008359BB" w14:paraId="784DED7D" w14:textId="77777777" w:rsidTr="00CF3CDD">
        <w:tc>
          <w:tcPr>
            <w:tcW w:w="13948" w:type="dxa"/>
            <w:gridSpan w:val="3"/>
            <w:shd w:val="clear" w:color="auto" w:fill="FFFFFF" w:themeFill="background1"/>
          </w:tcPr>
          <w:p w14:paraId="50CA3487" w14:textId="7F02D23B" w:rsidR="007F1ADA" w:rsidRPr="007F1ADA" w:rsidRDefault="007F1ADA" w:rsidP="00A703AA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0"/>
              <w:rPr>
                <w:rFonts w:ascii="Lato" w:eastAsia="Times New Roman" w:hAnsi="Lato" w:cs="Times New Roman"/>
                <w:color w:val="222222"/>
                <w:sz w:val="27"/>
                <w:szCs w:val="27"/>
                <w:lang w:eastAsia="en-GB"/>
              </w:rPr>
            </w:pPr>
            <w:r w:rsidRPr="007F1ADA">
              <w:rPr>
                <w:rFonts w:ascii="Arial" w:hAnsi="Arial" w:cs="Arial"/>
                <w:sz w:val="24"/>
                <w:szCs w:val="24"/>
              </w:rPr>
              <w:t xml:space="preserve">Prior learning will be the children’s knowledge of what </w:t>
            </w:r>
            <w:r w:rsidR="00A703AA">
              <w:rPr>
                <w:rFonts w:ascii="Arial" w:hAnsi="Arial" w:cs="Arial"/>
                <w:sz w:val="24"/>
                <w:szCs w:val="24"/>
              </w:rPr>
              <w:t xml:space="preserve">websites and webpages are, that they have been created by </w:t>
            </w:r>
            <w:proofErr w:type="gramStart"/>
            <w:r w:rsidR="00A703AA">
              <w:rPr>
                <w:rFonts w:ascii="Arial" w:hAnsi="Arial" w:cs="Arial"/>
                <w:sz w:val="24"/>
                <w:szCs w:val="24"/>
              </w:rPr>
              <w:t>someone  and</w:t>
            </w:r>
            <w:proofErr w:type="gramEnd"/>
            <w:r w:rsidR="00A703AA">
              <w:rPr>
                <w:rFonts w:ascii="Arial" w:hAnsi="Arial" w:cs="Arial"/>
                <w:sz w:val="24"/>
                <w:szCs w:val="24"/>
              </w:rPr>
              <w:t xml:space="preserve"> how to navigate both to them and through them to access the information they require.</w:t>
            </w:r>
          </w:p>
        </w:tc>
      </w:tr>
      <w:tr w:rsidR="007F1ADA" w:rsidRPr="008359BB" w14:paraId="5F1FC8EF" w14:textId="77777777" w:rsidTr="00CF3CDD">
        <w:tc>
          <w:tcPr>
            <w:tcW w:w="13948" w:type="dxa"/>
            <w:gridSpan w:val="3"/>
            <w:shd w:val="clear" w:color="auto" w:fill="B4C6E7" w:themeFill="accent5" w:themeFillTint="66"/>
          </w:tcPr>
          <w:p w14:paraId="609CDB6E" w14:textId="77777777" w:rsidR="007F1ADA" w:rsidRPr="008359BB" w:rsidRDefault="007F1ADA" w:rsidP="00CF3CDD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Key vocabulary for this unit</w:t>
            </w:r>
          </w:p>
          <w:p w14:paraId="7C9AF116" w14:textId="77777777" w:rsidR="007F1ADA" w:rsidRPr="008359BB" w:rsidRDefault="007F1ADA" w:rsidP="00CF3CDD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7F1ADA" w:rsidRPr="008359BB" w14:paraId="1D681F00" w14:textId="77777777" w:rsidTr="00CF3CDD">
        <w:trPr>
          <w:trHeight w:val="1606"/>
        </w:trPr>
        <w:tc>
          <w:tcPr>
            <w:tcW w:w="6974" w:type="dxa"/>
            <w:gridSpan w:val="2"/>
          </w:tcPr>
          <w:p w14:paraId="23EF5C2B" w14:textId="30AFA554" w:rsidR="007F1ADA" w:rsidRPr="003A264E" w:rsidRDefault="00A703AA" w:rsidP="007F1AD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Assessment</w:t>
            </w:r>
          </w:p>
          <w:p w14:paraId="42DBA767" w14:textId="1689FB7B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Audience</w:t>
            </w:r>
          </w:p>
          <w:p w14:paraId="7FB1E4F8" w14:textId="77777777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Checklist</w:t>
            </w:r>
          </w:p>
          <w:p w14:paraId="66A9F407" w14:textId="77777777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Collaboration</w:t>
            </w:r>
          </w:p>
          <w:p w14:paraId="2103AD27" w14:textId="77777777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Content</w:t>
            </w:r>
          </w:p>
          <w:p w14:paraId="25166745" w14:textId="77777777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Contribution</w:t>
            </w:r>
          </w:p>
          <w:p w14:paraId="67847B16" w14:textId="77777777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Create</w:t>
            </w:r>
          </w:p>
          <w:p w14:paraId="6072DD99" w14:textId="77777777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Design</w:t>
            </w:r>
          </w:p>
          <w:p w14:paraId="31AC11EC" w14:textId="77777777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Embed</w:t>
            </w:r>
          </w:p>
          <w:p w14:paraId="31384E52" w14:textId="77777777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Evaluate</w:t>
            </w:r>
          </w:p>
          <w:p w14:paraId="5821737C" w14:textId="77777777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Features</w:t>
            </w:r>
          </w:p>
          <w:p w14:paraId="165831C5" w14:textId="61124B89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Google Sites</w:t>
            </w:r>
          </w:p>
          <w:p w14:paraId="5079FE40" w14:textId="77777777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Hobby</w:t>
            </w:r>
          </w:p>
          <w:p w14:paraId="731BB31D" w14:textId="77777777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Homepage</w:t>
            </w:r>
          </w:p>
          <w:p w14:paraId="3E5868FB" w14:textId="3E3E9144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Hyperlinks</w:t>
            </w:r>
          </w:p>
        </w:tc>
        <w:tc>
          <w:tcPr>
            <w:tcW w:w="6974" w:type="dxa"/>
          </w:tcPr>
          <w:p w14:paraId="0822E9EF" w14:textId="77777777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Images</w:t>
            </w:r>
          </w:p>
          <w:p w14:paraId="3E752900" w14:textId="77777777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Insert</w:t>
            </w:r>
          </w:p>
          <w:p w14:paraId="2FB2C12A" w14:textId="77777777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Online</w:t>
            </w:r>
          </w:p>
          <w:p w14:paraId="77A92BC4" w14:textId="77777777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Plan</w:t>
            </w:r>
          </w:p>
          <w:p w14:paraId="3000F14B" w14:textId="77777777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Progress</w:t>
            </w:r>
          </w:p>
          <w:p w14:paraId="2F35A416" w14:textId="77777777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Published</w:t>
            </w:r>
          </w:p>
          <w:p w14:paraId="37E4B1AA" w14:textId="77777777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Record</w:t>
            </w:r>
          </w:p>
          <w:p w14:paraId="5B80A025" w14:textId="77777777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Review</w:t>
            </w:r>
          </w:p>
          <w:p w14:paraId="708CA007" w14:textId="77777777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Style</w:t>
            </w:r>
          </w:p>
          <w:p w14:paraId="5DE41EA8" w14:textId="77777777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Subpage</w:t>
            </w:r>
          </w:p>
          <w:p w14:paraId="13790573" w14:textId="77777777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Tab</w:t>
            </w:r>
          </w:p>
          <w:p w14:paraId="24D2CE44" w14:textId="77777777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Theme</w:t>
            </w:r>
          </w:p>
          <w:p w14:paraId="463FD71A" w14:textId="77777777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Web page</w:t>
            </w:r>
          </w:p>
          <w:p w14:paraId="1A2BD677" w14:textId="77777777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Website</w:t>
            </w:r>
          </w:p>
          <w:p w14:paraId="7C1DC6FF" w14:textId="095899E2" w:rsidR="00A703AA" w:rsidRPr="003A264E" w:rsidRDefault="00A703AA" w:rsidP="00A703AA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ind w:left="0" w:right="-22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A264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World Wide Web</w:t>
            </w:r>
          </w:p>
        </w:tc>
      </w:tr>
      <w:tr w:rsidR="007F1ADA" w:rsidRPr="008359BB" w14:paraId="0A482DFB" w14:textId="77777777" w:rsidTr="00CF3CDD">
        <w:tc>
          <w:tcPr>
            <w:tcW w:w="13948" w:type="dxa"/>
            <w:gridSpan w:val="3"/>
            <w:shd w:val="clear" w:color="auto" w:fill="B4C6E7" w:themeFill="accent5" w:themeFillTint="66"/>
          </w:tcPr>
          <w:p w14:paraId="3E79F594" w14:textId="77777777" w:rsidR="007F1ADA" w:rsidRPr="008359BB" w:rsidRDefault="007F1ADA" w:rsidP="00CF3CDD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Learning Sequence</w:t>
            </w:r>
          </w:p>
          <w:p w14:paraId="67CEF98B" w14:textId="77777777" w:rsidR="007F1ADA" w:rsidRPr="008359BB" w:rsidRDefault="007F1ADA" w:rsidP="00CF3CDD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7F1ADA" w:rsidRPr="008359BB" w14:paraId="61679912" w14:textId="77777777" w:rsidTr="00CF3CDD">
        <w:tc>
          <w:tcPr>
            <w:tcW w:w="2689" w:type="dxa"/>
          </w:tcPr>
          <w:p w14:paraId="0E18998E" w14:textId="1DE80CF7" w:rsidR="007F1ADA" w:rsidRPr="00BC0397" w:rsidRDefault="00A35209" w:rsidP="00CF3CDD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0"/>
            <w:r w:rsidRPr="00BC0397">
              <w:rPr>
                <w:rFonts w:ascii="Arial" w:hAnsi="Arial" w:cs="Arial"/>
                <w:b/>
                <w:sz w:val="24"/>
                <w:szCs w:val="24"/>
              </w:rPr>
              <w:t>Getting to know Google sites</w:t>
            </w:r>
          </w:p>
        </w:tc>
        <w:tc>
          <w:tcPr>
            <w:tcW w:w="11259" w:type="dxa"/>
            <w:gridSpan w:val="2"/>
          </w:tcPr>
          <w:p w14:paraId="60C785DF" w14:textId="6E1C67B1" w:rsidR="007F1ADA" w:rsidRPr="007F1ADA" w:rsidRDefault="007F1ADA" w:rsidP="00A703AA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Arial" w:hAnsi="Arial" w:cs="Arial"/>
                <w:sz w:val="24"/>
                <w:szCs w:val="24"/>
              </w:rPr>
            </w:pPr>
            <w:r w:rsidRPr="007F1AD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To </w:t>
            </w:r>
            <w:r w:rsidR="00A352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explore the features of Google sites.</w:t>
            </w:r>
          </w:p>
        </w:tc>
      </w:tr>
      <w:tr w:rsidR="007F1ADA" w:rsidRPr="008359BB" w14:paraId="72C4F193" w14:textId="77777777" w:rsidTr="00CF3CDD">
        <w:tc>
          <w:tcPr>
            <w:tcW w:w="2689" w:type="dxa"/>
          </w:tcPr>
          <w:p w14:paraId="5E68384E" w14:textId="48AAA6CF" w:rsidR="007F1ADA" w:rsidRPr="00BC0397" w:rsidRDefault="00A35209" w:rsidP="00CF3CDD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BC0397">
              <w:rPr>
                <w:rFonts w:ascii="Arial" w:hAnsi="Arial" w:cs="Arial"/>
                <w:b/>
                <w:sz w:val="24"/>
                <w:szCs w:val="24"/>
              </w:rPr>
              <w:t>Book review webpage</w:t>
            </w:r>
          </w:p>
        </w:tc>
        <w:tc>
          <w:tcPr>
            <w:tcW w:w="11259" w:type="dxa"/>
            <w:gridSpan w:val="2"/>
          </w:tcPr>
          <w:p w14:paraId="5F44F056" w14:textId="482DE0C9" w:rsidR="007F1ADA" w:rsidRPr="007F1ADA" w:rsidRDefault="007F1ADA" w:rsidP="00A703AA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Arial" w:hAnsi="Arial" w:cs="Arial"/>
                <w:sz w:val="24"/>
                <w:szCs w:val="24"/>
              </w:rPr>
            </w:pPr>
            <w:r w:rsidRPr="007F1AD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To </w:t>
            </w:r>
            <w:r w:rsidR="00A352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plan content for a collaborative webpage</w:t>
            </w:r>
            <w:r w:rsidRPr="007F1AD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F1ADA" w:rsidRPr="008359BB" w14:paraId="1775D0EC" w14:textId="77777777" w:rsidTr="00CF3CDD">
        <w:tc>
          <w:tcPr>
            <w:tcW w:w="2689" w:type="dxa"/>
          </w:tcPr>
          <w:p w14:paraId="0874888C" w14:textId="30EC653A" w:rsidR="007F1ADA" w:rsidRPr="00BC0397" w:rsidRDefault="00A35209" w:rsidP="00CF3CDD">
            <w:pPr>
              <w:pStyle w:val="Heading3"/>
              <w:shd w:val="clear" w:color="auto" w:fill="FFFFFF"/>
              <w:outlineLvl w:val="2"/>
              <w:rPr>
                <w:rFonts w:ascii="Arial" w:eastAsiaTheme="minorHAnsi" w:hAnsi="Arial" w:cs="Arial"/>
                <w:bCs w:val="0"/>
                <w:sz w:val="24"/>
                <w:szCs w:val="24"/>
                <w:lang w:eastAsia="en-US"/>
              </w:rPr>
            </w:pPr>
            <w:r w:rsidRPr="00BC0397">
              <w:rPr>
                <w:rFonts w:ascii="Arial" w:eastAsiaTheme="minorHAnsi" w:hAnsi="Arial" w:cs="Arial"/>
                <w:bCs w:val="0"/>
                <w:sz w:val="24"/>
                <w:szCs w:val="24"/>
                <w:lang w:eastAsia="en-US"/>
              </w:rPr>
              <w:t>Creating a webpage</w:t>
            </w:r>
          </w:p>
        </w:tc>
        <w:tc>
          <w:tcPr>
            <w:tcW w:w="11259" w:type="dxa"/>
            <w:gridSpan w:val="2"/>
          </w:tcPr>
          <w:p w14:paraId="79A704F3" w14:textId="6D4CBD9B" w:rsidR="007F1ADA" w:rsidRPr="007F1ADA" w:rsidRDefault="007F1ADA" w:rsidP="00A703AA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Arial" w:hAnsi="Arial" w:cs="Arial"/>
                <w:sz w:val="24"/>
                <w:szCs w:val="24"/>
              </w:rPr>
            </w:pPr>
            <w:r w:rsidRPr="007F1AD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To </w:t>
            </w:r>
            <w:r w:rsidR="00A352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create a webpage as part of a collaborative class website.</w:t>
            </w:r>
          </w:p>
        </w:tc>
      </w:tr>
      <w:tr w:rsidR="007F1ADA" w:rsidRPr="008359BB" w14:paraId="0C43CB16" w14:textId="77777777" w:rsidTr="00CF3CDD">
        <w:tc>
          <w:tcPr>
            <w:tcW w:w="2689" w:type="dxa"/>
          </w:tcPr>
          <w:p w14:paraId="1DDC9DEA" w14:textId="76F655F6" w:rsidR="007F1ADA" w:rsidRPr="00BC0397" w:rsidRDefault="00A35209" w:rsidP="00CF3CDD">
            <w:pPr>
              <w:pStyle w:val="Heading3"/>
              <w:shd w:val="clear" w:color="auto" w:fill="FFFFFF"/>
              <w:outlineLvl w:val="2"/>
              <w:rPr>
                <w:rFonts w:ascii="Arial" w:eastAsiaTheme="minorHAnsi" w:hAnsi="Arial" w:cs="Arial"/>
                <w:bCs w:val="0"/>
                <w:sz w:val="24"/>
                <w:szCs w:val="24"/>
                <w:lang w:eastAsia="en-US"/>
              </w:rPr>
            </w:pPr>
            <w:r w:rsidRPr="00BC0397">
              <w:rPr>
                <w:rFonts w:ascii="Arial" w:eastAsiaTheme="minorHAnsi" w:hAnsi="Arial" w:cs="Arial"/>
                <w:bCs w:val="0"/>
                <w:sz w:val="24"/>
                <w:szCs w:val="24"/>
                <w:lang w:eastAsia="en-US"/>
              </w:rPr>
              <w:t>Planning my website</w:t>
            </w:r>
          </w:p>
        </w:tc>
        <w:tc>
          <w:tcPr>
            <w:tcW w:w="11259" w:type="dxa"/>
            <w:gridSpan w:val="2"/>
          </w:tcPr>
          <w:p w14:paraId="33A2EBFB" w14:textId="107D0CB5" w:rsidR="007F1ADA" w:rsidRPr="007F1ADA" w:rsidRDefault="007F1ADA" w:rsidP="00A703AA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Arial" w:hAnsi="Arial" w:cs="Arial"/>
                <w:sz w:val="24"/>
                <w:szCs w:val="24"/>
              </w:rPr>
            </w:pPr>
            <w:r w:rsidRPr="007F1AD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To </w:t>
            </w:r>
            <w:r w:rsidR="00A352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plan and create a website.</w:t>
            </w:r>
          </w:p>
        </w:tc>
      </w:tr>
      <w:tr w:rsidR="007F1ADA" w:rsidRPr="008359BB" w14:paraId="60215C1D" w14:textId="77777777" w:rsidTr="007F1ADA">
        <w:trPr>
          <w:trHeight w:val="369"/>
        </w:trPr>
        <w:tc>
          <w:tcPr>
            <w:tcW w:w="2689" w:type="dxa"/>
          </w:tcPr>
          <w:p w14:paraId="1FD2C8BC" w14:textId="64736345" w:rsidR="007F1ADA" w:rsidRPr="00BC0397" w:rsidRDefault="00A35209" w:rsidP="00CF3CDD">
            <w:pPr>
              <w:pStyle w:val="Heading3"/>
              <w:shd w:val="clear" w:color="auto" w:fill="FFFFFF"/>
              <w:outlineLvl w:val="2"/>
              <w:rPr>
                <w:rFonts w:ascii="Arial" w:eastAsiaTheme="minorHAnsi" w:hAnsi="Arial" w:cs="Arial"/>
                <w:bCs w:val="0"/>
                <w:sz w:val="24"/>
                <w:szCs w:val="24"/>
                <w:lang w:eastAsia="en-US"/>
              </w:rPr>
            </w:pPr>
            <w:r w:rsidRPr="00BC0397">
              <w:rPr>
                <w:rFonts w:ascii="Arial" w:eastAsiaTheme="minorHAnsi" w:hAnsi="Arial" w:cs="Arial"/>
                <w:bCs w:val="0"/>
                <w:sz w:val="24"/>
                <w:szCs w:val="24"/>
                <w:lang w:eastAsia="en-US"/>
              </w:rPr>
              <w:t>Creating my website</w:t>
            </w:r>
          </w:p>
        </w:tc>
        <w:tc>
          <w:tcPr>
            <w:tcW w:w="11259" w:type="dxa"/>
            <w:gridSpan w:val="2"/>
          </w:tcPr>
          <w:p w14:paraId="746BA18C" w14:textId="50ECEF9F" w:rsidR="007F1ADA" w:rsidRPr="007F1ADA" w:rsidRDefault="007F1ADA" w:rsidP="00A703AA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Arial" w:hAnsi="Arial" w:cs="Arial"/>
                <w:sz w:val="24"/>
                <w:szCs w:val="24"/>
              </w:rPr>
            </w:pPr>
            <w:r w:rsidRPr="007F1AD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To </w:t>
            </w:r>
            <w:r w:rsidR="00A3520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create and evaluate a website</w:t>
            </w:r>
            <w:r w:rsidRPr="007F1AD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bookmarkEnd w:id="0"/>
      <w:tr w:rsidR="007F1ADA" w:rsidRPr="008359BB" w14:paraId="3D1D17F6" w14:textId="77777777" w:rsidTr="00CF3CDD">
        <w:tc>
          <w:tcPr>
            <w:tcW w:w="13948" w:type="dxa"/>
            <w:gridSpan w:val="3"/>
            <w:shd w:val="clear" w:color="auto" w:fill="C5E0B3" w:themeFill="accent6" w:themeFillTint="66"/>
          </w:tcPr>
          <w:p w14:paraId="7AD79FDF" w14:textId="77777777" w:rsidR="007F1ADA" w:rsidRPr="008359BB" w:rsidRDefault="007F1ADA" w:rsidP="00CF3CDD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Assessment milestones</w:t>
            </w:r>
          </w:p>
        </w:tc>
      </w:tr>
      <w:tr w:rsidR="007F1ADA" w:rsidRPr="00BA0EB4" w14:paraId="2A5B8AAE" w14:textId="77777777" w:rsidTr="00237E66">
        <w:trPr>
          <w:trHeight w:val="1975"/>
        </w:trPr>
        <w:tc>
          <w:tcPr>
            <w:tcW w:w="6974" w:type="dxa"/>
            <w:gridSpan w:val="2"/>
          </w:tcPr>
          <w:p w14:paraId="26623EC0" w14:textId="77777777" w:rsidR="007F1ADA" w:rsidRDefault="007F1ADA" w:rsidP="00237E66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Key ICT Skills</w:t>
            </w:r>
            <w:r w:rsidR="00237E6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5452425" w14:textId="77777777" w:rsidR="00237E66" w:rsidRPr="00237E66" w:rsidRDefault="00237E66" w:rsidP="00237E66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37E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To build a webpage and create content for it.</w:t>
            </w:r>
          </w:p>
          <w:p w14:paraId="4E531151" w14:textId="2EDBA884" w:rsidR="00237E66" w:rsidRPr="00237E66" w:rsidRDefault="00237E66" w:rsidP="00237E66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Arial" w:hAnsi="Arial" w:cs="Arial"/>
                <w:b/>
                <w:sz w:val="24"/>
                <w:szCs w:val="24"/>
              </w:rPr>
            </w:pPr>
            <w:r w:rsidRPr="00237E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To use software to work collaboratively with others.</w:t>
            </w:r>
          </w:p>
        </w:tc>
        <w:tc>
          <w:tcPr>
            <w:tcW w:w="6974" w:type="dxa"/>
          </w:tcPr>
          <w:p w14:paraId="63CC3D72" w14:textId="77777777" w:rsidR="007F1ADA" w:rsidRPr="000E4299" w:rsidRDefault="007F1ADA" w:rsidP="00CF3CDD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ICT</w:t>
            </w:r>
            <w:r w:rsidRPr="000E4299">
              <w:rPr>
                <w:rFonts w:ascii="Arial" w:hAnsi="Arial" w:cs="Arial"/>
                <w:b/>
                <w:sz w:val="24"/>
                <w:szCs w:val="24"/>
              </w:rPr>
              <w:t xml:space="preserve"> Knowledge:</w:t>
            </w:r>
          </w:p>
          <w:p w14:paraId="7D8C81C0" w14:textId="5D2BB303" w:rsidR="00237E66" w:rsidRPr="00237E66" w:rsidRDefault="00237E66" w:rsidP="00237E66">
            <w:pPr>
              <w:numPr>
                <w:ilvl w:val="0"/>
                <w:numId w:val="2"/>
              </w:numPr>
              <w:shd w:val="clear" w:color="auto" w:fill="FFFFFF"/>
              <w:ind w:left="256"/>
              <w:rPr>
                <w:rFonts w:ascii="Lato" w:eastAsia="Times New Roman" w:hAnsi="Lato" w:cs="Times New Roman"/>
                <w:color w:val="222222"/>
                <w:sz w:val="27"/>
                <w:szCs w:val="27"/>
                <w:lang w:eastAsia="en-GB"/>
              </w:rPr>
            </w:pPr>
            <w:r>
              <w:rPr>
                <w:rFonts w:ascii="Lato" w:eastAsia="Times New Roman" w:hAnsi="Lato" w:cs="Times New Roman"/>
                <w:color w:val="222222"/>
                <w:sz w:val="27"/>
                <w:szCs w:val="27"/>
                <w:lang w:eastAsia="en-GB"/>
              </w:rPr>
              <w:t>To know that a website is a collection of pages that are all connected.</w:t>
            </w:r>
          </w:p>
          <w:p w14:paraId="1C8B62D7" w14:textId="6518A55B" w:rsidR="007F1ADA" w:rsidRPr="00A703AA" w:rsidRDefault="00A703AA" w:rsidP="00A703AA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ind w:left="256"/>
              <w:rPr>
                <w:rFonts w:ascii="Lato" w:eastAsia="Times New Roman" w:hAnsi="Lato" w:cs="Times New Roman"/>
                <w:color w:val="222222"/>
                <w:sz w:val="27"/>
                <w:szCs w:val="27"/>
                <w:lang w:eastAsia="en-GB"/>
              </w:rPr>
            </w:pPr>
            <w:r w:rsidRPr="00A703AA">
              <w:rPr>
                <w:rFonts w:ascii="Lato" w:eastAsia="Times New Roman" w:hAnsi="Lato" w:cs="Times New Roman"/>
                <w:color w:val="222222"/>
                <w:sz w:val="27"/>
                <w:szCs w:val="27"/>
                <w:lang w:eastAsia="en-GB"/>
              </w:rPr>
              <w:t>To know that websites usually have a homepage and subpages as well as clickable links to new pages, called hyperlinks.</w:t>
            </w:r>
          </w:p>
        </w:tc>
      </w:tr>
    </w:tbl>
    <w:p w14:paraId="766746F7" w14:textId="77777777" w:rsidR="00A703AA" w:rsidRDefault="00A703AA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46A9E331" w14:textId="6FA3B518" w:rsidR="00A703AA" w:rsidRPr="00237E66" w:rsidRDefault="00A703AA" w:rsidP="00CE0CC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237E66">
        <w:rPr>
          <w:rFonts w:ascii="Arial" w:hAnsi="Arial" w:cs="Arial"/>
          <w:sz w:val="24"/>
          <w:szCs w:val="24"/>
          <w:lang w:val="en-US"/>
        </w:rPr>
        <w:t>Skills Showcase - HTML</w:t>
      </w:r>
    </w:p>
    <w:p w14:paraId="7E7DB7EC" w14:textId="77777777" w:rsidR="00A703AA" w:rsidRDefault="00A703AA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A703AA" w:rsidRPr="008359BB" w14:paraId="5EFD6BA5" w14:textId="77777777" w:rsidTr="00452238">
        <w:tc>
          <w:tcPr>
            <w:tcW w:w="13948" w:type="dxa"/>
            <w:gridSpan w:val="3"/>
            <w:shd w:val="clear" w:color="auto" w:fill="B4C6E7" w:themeFill="accent5" w:themeFillTint="66"/>
          </w:tcPr>
          <w:p w14:paraId="52776B7C" w14:textId="77777777" w:rsidR="00A703AA" w:rsidRPr="008359BB" w:rsidRDefault="00A703AA" w:rsidP="00452238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Prior Learning</w:t>
            </w:r>
          </w:p>
          <w:p w14:paraId="4A634FE9" w14:textId="77777777" w:rsidR="00A703AA" w:rsidRPr="008359BB" w:rsidRDefault="00A703AA" w:rsidP="00452238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</w:p>
        </w:tc>
      </w:tr>
      <w:tr w:rsidR="00A703AA" w:rsidRPr="008359BB" w14:paraId="0E1C8E83" w14:textId="77777777" w:rsidTr="00452238">
        <w:tc>
          <w:tcPr>
            <w:tcW w:w="13948" w:type="dxa"/>
            <w:gridSpan w:val="3"/>
            <w:shd w:val="clear" w:color="auto" w:fill="FFFFFF" w:themeFill="background1"/>
          </w:tcPr>
          <w:p w14:paraId="3B177627" w14:textId="59E0D755" w:rsidR="00A703AA" w:rsidRPr="007F1ADA" w:rsidRDefault="00A703AA" w:rsidP="003A264E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0"/>
              <w:rPr>
                <w:rFonts w:ascii="Lato" w:eastAsia="Times New Roman" w:hAnsi="Lato" w:cs="Times New Roman"/>
                <w:color w:val="222222"/>
                <w:sz w:val="27"/>
                <w:szCs w:val="27"/>
                <w:lang w:eastAsia="en-GB"/>
              </w:rPr>
            </w:pPr>
            <w:r w:rsidRPr="007F1ADA">
              <w:rPr>
                <w:rFonts w:ascii="Arial" w:hAnsi="Arial" w:cs="Arial"/>
                <w:sz w:val="24"/>
                <w:szCs w:val="24"/>
              </w:rPr>
              <w:t xml:space="preserve">Prior learning will be the children’s knowledge of </w:t>
            </w:r>
            <w:r w:rsidR="003A264E">
              <w:rPr>
                <w:rFonts w:ascii="Arial" w:hAnsi="Arial" w:cs="Arial"/>
                <w:sz w:val="24"/>
                <w:szCs w:val="24"/>
              </w:rPr>
              <w:t>planning and creating a website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703AA" w:rsidRPr="008359BB" w14:paraId="74ED57A8" w14:textId="77777777" w:rsidTr="00452238">
        <w:tc>
          <w:tcPr>
            <w:tcW w:w="13948" w:type="dxa"/>
            <w:gridSpan w:val="3"/>
            <w:shd w:val="clear" w:color="auto" w:fill="B4C6E7" w:themeFill="accent5" w:themeFillTint="66"/>
          </w:tcPr>
          <w:p w14:paraId="7893F0FB" w14:textId="77777777" w:rsidR="00A703AA" w:rsidRPr="008359BB" w:rsidRDefault="00A703AA" w:rsidP="00452238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Key vocabulary for this unit</w:t>
            </w:r>
          </w:p>
          <w:p w14:paraId="5E90D2A1" w14:textId="77777777" w:rsidR="00A703AA" w:rsidRPr="008359BB" w:rsidRDefault="00A703AA" w:rsidP="00452238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703AA" w:rsidRPr="008359BB" w14:paraId="2EB75847" w14:textId="77777777" w:rsidTr="00452238">
        <w:trPr>
          <w:trHeight w:val="1606"/>
        </w:trPr>
        <w:tc>
          <w:tcPr>
            <w:tcW w:w="6974" w:type="dxa"/>
            <w:gridSpan w:val="2"/>
          </w:tcPr>
          <w:p w14:paraId="777F1384" w14:textId="77777777" w:rsidR="003A264E" w:rsidRPr="003A264E" w:rsidRDefault="003A264E" w:rsidP="003A264E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264E">
              <w:rPr>
                <w:rFonts w:ascii="Arial" w:hAnsi="Arial" w:cs="Arial"/>
                <w:sz w:val="24"/>
                <w:szCs w:val="24"/>
                <w:lang w:eastAsia="en-GB"/>
              </w:rPr>
              <w:t>code</w:t>
            </w:r>
          </w:p>
          <w:p w14:paraId="611CA26A" w14:textId="77777777" w:rsidR="003A264E" w:rsidRPr="003A264E" w:rsidRDefault="003A264E" w:rsidP="003A264E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264E">
              <w:rPr>
                <w:rFonts w:ascii="Arial" w:hAnsi="Arial" w:cs="Arial"/>
                <w:sz w:val="24"/>
                <w:szCs w:val="24"/>
                <w:lang w:eastAsia="en-GB"/>
              </w:rPr>
              <w:t>content</w:t>
            </w:r>
          </w:p>
          <w:p w14:paraId="228FB944" w14:textId="77777777" w:rsidR="003A264E" w:rsidRPr="003A264E" w:rsidRDefault="003A264E" w:rsidP="003A264E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264E">
              <w:rPr>
                <w:rFonts w:ascii="Arial" w:hAnsi="Arial" w:cs="Arial"/>
                <w:sz w:val="24"/>
                <w:szCs w:val="24"/>
                <w:lang w:eastAsia="en-GB"/>
              </w:rPr>
              <w:t>copyright</w:t>
            </w:r>
          </w:p>
          <w:p w14:paraId="7EC329BC" w14:textId="77777777" w:rsidR="003A264E" w:rsidRPr="003A264E" w:rsidRDefault="003A264E" w:rsidP="003A264E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264E">
              <w:rPr>
                <w:rFonts w:ascii="Arial" w:hAnsi="Arial" w:cs="Arial"/>
                <w:sz w:val="24"/>
                <w:szCs w:val="24"/>
                <w:lang w:eastAsia="en-GB"/>
              </w:rPr>
              <w:t>CSS</w:t>
            </w:r>
          </w:p>
          <w:p w14:paraId="20250ECE" w14:textId="77777777" w:rsidR="003A264E" w:rsidRPr="003A264E" w:rsidRDefault="003A264E" w:rsidP="003A264E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264E">
              <w:rPr>
                <w:rFonts w:ascii="Arial" w:hAnsi="Arial" w:cs="Arial"/>
                <w:sz w:val="24"/>
                <w:szCs w:val="24"/>
                <w:lang w:eastAsia="en-GB"/>
              </w:rPr>
              <w:t>end tag</w:t>
            </w:r>
          </w:p>
          <w:p w14:paraId="48B5B1E7" w14:textId="77777777" w:rsidR="003A264E" w:rsidRPr="003A264E" w:rsidRDefault="003A264E" w:rsidP="003A264E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264E">
              <w:rPr>
                <w:rFonts w:ascii="Arial" w:hAnsi="Arial" w:cs="Arial"/>
                <w:sz w:val="24"/>
                <w:szCs w:val="24"/>
                <w:lang w:eastAsia="en-GB"/>
              </w:rPr>
              <w:t>fake news</w:t>
            </w:r>
          </w:p>
          <w:p w14:paraId="7D76C62D" w14:textId="77777777" w:rsidR="003A264E" w:rsidRPr="003A264E" w:rsidRDefault="003A264E" w:rsidP="003A264E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264E">
              <w:rPr>
                <w:rFonts w:ascii="Arial" w:hAnsi="Arial" w:cs="Arial"/>
                <w:sz w:val="24"/>
                <w:szCs w:val="24"/>
                <w:lang w:eastAsia="en-GB"/>
              </w:rPr>
              <w:t>hacker</w:t>
            </w:r>
          </w:p>
          <w:p w14:paraId="509DB5B1" w14:textId="77777777" w:rsidR="003A264E" w:rsidRPr="003A264E" w:rsidRDefault="003A264E" w:rsidP="003A264E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264E">
              <w:rPr>
                <w:rFonts w:ascii="Arial" w:hAnsi="Arial" w:cs="Arial"/>
                <w:sz w:val="24"/>
                <w:szCs w:val="24"/>
                <w:lang w:eastAsia="en-GB"/>
              </w:rPr>
              <w:t>heading</w:t>
            </w:r>
          </w:p>
          <w:p w14:paraId="4D501F31" w14:textId="77777777" w:rsidR="003A264E" w:rsidRPr="003A264E" w:rsidRDefault="003A264E" w:rsidP="003A264E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264E">
              <w:rPr>
                <w:rFonts w:ascii="Arial" w:hAnsi="Arial" w:cs="Arial"/>
                <w:sz w:val="24"/>
                <w:szCs w:val="24"/>
                <w:lang w:eastAsia="en-GB"/>
              </w:rPr>
              <w:t>HTML</w:t>
            </w:r>
          </w:p>
          <w:p w14:paraId="594E2202" w14:textId="448C9FF5" w:rsidR="00A703AA" w:rsidRPr="003A264E" w:rsidRDefault="003A264E" w:rsidP="003A264E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264E">
              <w:rPr>
                <w:rFonts w:ascii="Arial" w:hAnsi="Arial" w:cs="Arial"/>
                <w:sz w:val="24"/>
                <w:szCs w:val="24"/>
                <w:lang w:eastAsia="en-GB"/>
              </w:rPr>
              <w:t>HTML tags</w:t>
            </w:r>
          </w:p>
        </w:tc>
        <w:tc>
          <w:tcPr>
            <w:tcW w:w="6974" w:type="dxa"/>
          </w:tcPr>
          <w:p w14:paraId="43A8FA06" w14:textId="77777777" w:rsidR="003A264E" w:rsidRPr="003A264E" w:rsidRDefault="003A264E" w:rsidP="003A264E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264E">
              <w:rPr>
                <w:rFonts w:ascii="Arial" w:hAnsi="Arial" w:cs="Arial"/>
                <w:sz w:val="24"/>
                <w:szCs w:val="24"/>
                <w:lang w:eastAsia="en-GB"/>
              </w:rPr>
              <w:t>internet browser</w:t>
            </w:r>
          </w:p>
          <w:p w14:paraId="608E4016" w14:textId="77777777" w:rsidR="003A264E" w:rsidRPr="003A264E" w:rsidRDefault="003A264E" w:rsidP="003A264E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264E">
              <w:rPr>
                <w:rFonts w:ascii="Arial" w:hAnsi="Arial" w:cs="Arial"/>
                <w:sz w:val="24"/>
                <w:szCs w:val="24"/>
                <w:lang w:eastAsia="en-GB"/>
              </w:rPr>
              <w:t>paragraph</w:t>
            </w:r>
          </w:p>
          <w:p w14:paraId="4C3D6E86" w14:textId="77777777" w:rsidR="003A264E" w:rsidRPr="003A264E" w:rsidRDefault="003A264E" w:rsidP="003A264E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264E">
              <w:rPr>
                <w:rFonts w:ascii="Arial" w:hAnsi="Arial" w:cs="Arial"/>
                <w:sz w:val="24"/>
                <w:szCs w:val="24"/>
                <w:lang w:eastAsia="en-GB"/>
              </w:rPr>
              <w:t>remixing</w:t>
            </w:r>
          </w:p>
          <w:p w14:paraId="6BC5DF0C" w14:textId="77777777" w:rsidR="003A264E" w:rsidRPr="003A264E" w:rsidRDefault="003A264E" w:rsidP="003A264E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264E">
              <w:rPr>
                <w:rFonts w:ascii="Arial" w:hAnsi="Arial" w:cs="Arial"/>
                <w:sz w:val="24"/>
                <w:szCs w:val="24"/>
                <w:lang w:eastAsia="en-GB"/>
              </w:rPr>
              <w:t>start tag</w:t>
            </w:r>
          </w:p>
          <w:p w14:paraId="210ABD6E" w14:textId="77777777" w:rsidR="003A264E" w:rsidRPr="003A264E" w:rsidRDefault="003A264E" w:rsidP="003A264E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264E">
              <w:rPr>
                <w:rFonts w:ascii="Arial" w:hAnsi="Arial" w:cs="Arial"/>
                <w:sz w:val="24"/>
                <w:szCs w:val="24"/>
                <w:lang w:eastAsia="en-GB"/>
              </w:rPr>
              <w:t>text</w:t>
            </w:r>
          </w:p>
          <w:p w14:paraId="3411F85B" w14:textId="77777777" w:rsidR="003A264E" w:rsidRPr="003A264E" w:rsidRDefault="003A264E" w:rsidP="003A264E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264E">
              <w:rPr>
                <w:rFonts w:ascii="Arial" w:hAnsi="Arial" w:cs="Arial"/>
                <w:sz w:val="24"/>
                <w:szCs w:val="24"/>
                <w:lang w:eastAsia="en-GB"/>
              </w:rPr>
              <w:t>unplugged</w:t>
            </w:r>
          </w:p>
          <w:p w14:paraId="30719B45" w14:textId="77777777" w:rsidR="003A264E" w:rsidRPr="003A264E" w:rsidRDefault="003A264E" w:rsidP="003A264E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264E">
              <w:rPr>
                <w:rFonts w:ascii="Arial" w:hAnsi="Arial" w:cs="Arial"/>
                <w:sz w:val="24"/>
                <w:szCs w:val="24"/>
                <w:lang w:eastAsia="en-GB"/>
              </w:rPr>
              <w:t>URL</w:t>
            </w:r>
          </w:p>
          <w:p w14:paraId="115E623D" w14:textId="77777777" w:rsidR="003A264E" w:rsidRPr="003A264E" w:rsidRDefault="003A264E" w:rsidP="003A264E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264E">
              <w:rPr>
                <w:rFonts w:ascii="Arial" w:hAnsi="Arial" w:cs="Arial"/>
                <w:sz w:val="24"/>
                <w:szCs w:val="24"/>
                <w:lang w:eastAsia="en-GB"/>
              </w:rPr>
              <w:t>web page</w:t>
            </w:r>
          </w:p>
          <w:p w14:paraId="4675C29A" w14:textId="6CEB6C2A" w:rsidR="00A703AA" w:rsidRPr="00A703AA" w:rsidRDefault="003A264E" w:rsidP="003A264E">
            <w:pPr>
              <w:numPr>
                <w:ilvl w:val="0"/>
                <w:numId w:val="4"/>
              </w:numPr>
              <w:shd w:val="clear" w:color="auto" w:fill="FFFFFF"/>
              <w:ind w:left="0" w:right="-225"/>
              <w:rPr>
                <w:rFonts w:ascii="Lato" w:eastAsia="Times New Roman" w:hAnsi="Lato" w:cs="Times New Roman"/>
                <w:color w:val="222222"/>
                <w:sz w:val="27"/>
                <w:szCs w:val="27"/>
                <w:lang w:eastAsia="en-GB"/>
              </w:rPr>
            </w:pPr>
            <w:r w:rsidRPr="003A264E">
              <w:rPr>
                <w:rFonts w:ascii="Arial" w:hAnsi="Arial" w:cs="Arial"/>
                <w:sz w:val="24"/>
                <w:szCs w:val="24"/>
                <w:lang w:eastAsia="en-GB"/>
              </w:rPr>
              <w:t>web page elements</w:t>
            </w:r>
          </w:p>
        </w:tc>
      </w:tr>
      <w:tr w:rsidR="00A703AA" w:rsidRPr="008359BB" w14:paraId="54CD708D" w14:textId="77777777" w:rsidTr="00452238">
        <w:tc>
          <w:tcPr>
            <w:tcW w:w="13948" w:type="dxa"/>
            <w:gridSpan w:val="3"/>
            <w:shd w:val="clear" w:color="auto" w:fill="B4C6E7" w:themeFill="accent5" w:themeFillTint="66"/>
          </w:tcPr>
          <w:p w14:paraId="4AC25676" w14:textId="77777777" w:rsidR="00A703AA" w:rsidRPr="008359BB" w:rsidRDefault="00A703AA" w:rsidP="00452238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Learning Sequence</w:t>
            </w:r>
          </w:p>
          <w:p w14:paraId="1C7BCF53" w14:textId="77777777" w:rsidR="00A703AA" w:rsidRPr="008359BB" w:rsidRDefault="00A703AA" w:rsidP="00452238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703AA" w:rsidRPr="008359BB" w14:paraId="51B51AE7" w14:textId="77777777" w:rsidTr="00452238">
        <w:tc>
          <w:tcPr>
            <w:tcW w:w="2689" w:type="dxa"/>
          </w:tcPr>
          <w:p w14:paraId="6863C369" w14:textId="5D67D98F" w:rsidR="00A703AA" w:rsidRPr="007F1ADA" w:rsidRDefault="003A264E" w:rsidP="0045223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HTML</w:t>
            </w:r>
          </w:p>
        </w:tc>
        <w:tc>
          <w:tcPr>
            <w:tcW w:w="11259" w:type="dxa"/>
            <w:gridSpan w:val="2"/>
          </w:tcPr>
          <w:p w14:paraId="564C8C74" w14:textId="1F2CC074" w:rsidR="00A703AA" w:rsidRPr="007F1ADA" w:rsidRDefault="00A703AA" w:rsidP="003A264E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Arial" w:hAnsi="Arial" w:cs="Arial"/>
                <w:sz w:val="24"/>
                <w:szCs w:val="24"/>
              </w:rPr>
            </w:pPr>
            <w:r w:rsidRPr="007F1AD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To </w:t>
            </w:r>
            <w:r w:rsidR="003A264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recognise the role of HTML in a web page.</w:t>
            </w:r>
          </w:p>
        </w:tc>
      </w:tr>
      <w:tr w:rsidR="00A703AA" w:rsidRPr="008359BB" w14:paraId="71F40368" w14:textId="77777777" w:rsidTr="00452238">
        <w:tc>
          <w:tcPr>
            <w:tcW w:w="2689" w:type="dxa"/>
          </w:tcPr>
          <w:p w14:paraId="2BD5E4D0" w14:textId="4A5D224E" w:rsidR="00A703AA" w:rsidRPr="007F1ADA" w:rsidRDefault="003A264E" w:rsidP="0045223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Remixing HTML</w:t>
            </w:r>
          </w:p>
        </w:tc>
        <w:tc>
          <w:tcPr>
            <w:tcW w:w="11259" w:type="dxa"/>
            <w:gridSpan w:val="2"/>
          </w:tcPr>
          <w:p w14:paraId="47B7D1AF" w14:textId="7CC6C8CF" w:rsidR="00A703AA" w:rsidRPr="007F1ADA" w:rsidRDefault="00A703AA" w:rsidP="003A264E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Arial" w:hAnsi="Arial" w:cs="Arial"/>
                <w:sz w:val="24"/>
                <w:szCs w:val="24"/>
              </w:rPr>
            </w:pPr>
            <w:r w:rsidRPr="007F1AD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To </w:t>
            </w:r>
            <w:r w:rsidR="003A264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change HTML code for a specific purpose.</w:t>
            </w:r>
          </w:p>
        </w:tc>
      </w:tr>
      <w:tr w:rsidR="00A703AA" w:rsidRPr="008359BB" w14:paraId="03945587" w14:textId="77777777" w:rsidTr="00452238">
        <w:tc>
          <w:tcPr>
            <w:tcW w:w="2689" w:type="dxa"/>
          </w:tcPr>
          <w:p w14:paraId="3933AF02" w14:textId="411B6396" w:rsidR="00A703AA" w:rsidRPr="007F1ADA" w:rsidRDefault="003A264E" w:rsidP="00452238">
            <w:pPr>
              <w:pStyle w:val="Heading3"/>
              <w:shd w:val="clear" w:color="auto" w:fill="FFFFFF"/>
              <w:outlineLvl w:val="2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eastAsia="en-US"/>
              </w:rPr>
              <w:t>HTML unplugged</w:t>
            </w:r>
          </w:p>
        </w:tc>
        <w:tc>
          <w:tcPr>
            <w:tcW w:w="11259" w:type="dxa"/>
            <w:gridSpan w:val="2"/>
          </w:tcPr>
          <w:p w14:paraId="0ECDADE1" w14:textId="553F61E6" w:rsidR="00A703AA" w:rsidRPr="007F1ADA" w:rsidRDefault="00A703AA" w:rsidP="003A264E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Arial" w:hAnsi="Arial" w:cs="Arial"/>
                <w:sz w:val="24"/>
                <w:szCs w:val="24"/>
              </w:rPr>
            </w:pPr>
            <w:r w:rsidRPr="007F1AD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To </w:t>
            </w:r>
            <w:r w:rsidR="003A264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recognise the basics of HTML.</w:t>
            </w:r>
          </w:p>
        </w:tc>
      </w:tr>
      <w:tr w:rsidR="00A703AA" w:rsidRPr="008359BB" w14:paraId="048EE784" w14:textId="77777777" w:rsidTr="00452238">
        <w:tc>
          <w:tcPr>
            <w:tcW w:w="2689" w:type="dxa"/>
          </w:tcPr>
          <w:p w14:paraId="6CA1C5C7" w14:textId="5D36DF77" w:rsidR="00A703AA" w:rsidRPr="007F1ADA" w:rsidRDefault="003A264E" w:rsidP="00452238">
            <w:pPr>
              <w:pStyle w:val="Heading3"/>
              <w:shd w:val="clear" w:color="auto" w:fill="FFFFFF"/>
              <w:outlineLvl w:val="2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eastAsia="en-US"/>
              </w:rPr>
              <w:t>Website hacking</w:t>
            </w:r>
          </w:p>
        </w:tc>
        <w:tc>
          <w:tcPr>
            <w:tcW w:w="11259" w:type="dxa"/>
            <w:gridSpan w:val="2"/>
          </w:tcPr>
          <w:p w14:paraId="152D43CE" w14:textId="4060BB2F" w:rsidR="00A703AA" w:rsidRPr="007F1ADA" w:rsidRDefault="00A703AA" w:rsidP="003A264E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Arial" w:hAnsi="Arial" w:cs="Arial"/>
                <w:sz w:val="24"/>
                <w:szCs w:val="24"/>
              </w:rPr>
            </w:pPr>
            <w:r w:rsidRPr="007F1AD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To </w:t>
            </w:r>
            <w:r w:rsidR="003A264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alter the HTML on a live web page.</w:t>
            </w:r>
          </w:p>
        </w:tc>
      </w:tr>
      <w:tr w:rsidR="00A703AA" w:rsidRPr="008359BB" w14:paraId="5106C55F" w14:textId="77777777" w:rsidTr="00452238">
        <w:trPr>
          <w:trHeight w:val="369"/>
        </w:trPr>
        <w:tc>
          <w:tcPr>
            <w:tcW w:w="2689" w:type="dxa"/>
          </w:tcPr>
          <w:p w14:paraId="795476D6" w14:textId="297B0C54" w:rsidR="00A703AA" w:rsidRPr="007F1ADA" w:rsidRDefault="003A264E" w:rsidP="00452238">
            <w:pPr>
              <w:pStyle w:val="Heading3"/>
              <w:shd w:val="clear" w:color="auto" w:fill="FFFFFF"/>
              <w:outlineLvl w:val="2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eastAsia="en-US"/>
              </w:rPr>
              <w:t>Replacing images</w:t>
            </w:r>
          </w:p>
        </w:tc>
        <w:tc>
          <w:tcPr>
            <w:tcW w:w="11259" w:type="dxa"/>
            <w:gridSpan w:val="2"/>
          </w:tcPr>
          <w:p w14:paraId="385FDF50" w14:textId="1312630B" w:rsidR="00A703AA" w:rsidRPr="007F1ADA" w:rsidRDefault="00A703AA" w:rsidP="003A264E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Arial" w:hAnsi="Arial" w:cs="Arial"/>
                <w:sz w:val="24"/>
                <w:szCs w:val="24"/>
              </w:rPr>
            </w:pPr>
            <w:r w:rsidRPr="007F1AD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To </w:t>
            </w:r>
            <w:r w:rsidR="003A264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alter an image on a web page.</w:t>
            </w:r>
          </w:p>
        </w:tc>
      </w:tr>
      <w:tr w:rsidR="00A703AA" w:rsidRPr="008359BB" w14:paraId="1210D835" w14:textId="77777777" w:rsidTr="00452238">
        <w:tc>
          <w:tcPr>
            <w:tcW w:w="13948" w:type="dxa"/>
            <w:gridSpan w:val="3"/>
            <w:shd w:val="clear" w:color="auto" w:fill="C5E0B3" w:themeFill="accent6" w:themeFillTint="66"/>
          </w:tcPr>
          <w:p w14:paraId="0BCEA807" w14:textId="77777777" w:rsidR="00A703AA" w:rsidRPr="008359BB" w:rsidRDefault="00A703AA" w:rsidP="00452238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359BB">
              <w:rPr>
                <w:rFonts w:ascii="Arial" w:hAnsi="Arial" w:cs="Arial"/>
                <w:sz w:val="28"/>
                <w:szCs w:val="28"/>
                <w:lang w:val="en-US"/>
              </w:rPr>
              <w:t>Assessment milestones</w:t>
            </w:r>
          </w:p>
        </w:tc>
      </w:tr>
      <w:tr w:rsidR="00A703AA" w:rsidRPr="00BA0EB4" w14:paraId="267BABE7" w14:textId="77777777" w:rsidTr="00452238">
        <w:trPr>
          <w:trHeight w:val="2363"/>
        </w:trPr>
        <w:tc>
          <w:tcPr>
            <w:tcW w:w="6974" w:type="dxa"/>
            <w:gridSpan w:val="2"/>
          </w:tcPr>
          <w:p w14:paraId="73A26FBD" w14:textId="77777777" w:rsidR="00A703AA" w:rsidRDefault="00A703AA" w:rsidP="00237E66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Key ICT Skills</w:t>
            </w:r>
            <w:r w:rsidRPr="000E429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0D11C35" w14:textId="77777777" w:rsidR="00237E66" w:rsidRPr="00237E66" w:rsidRDefault="00237E66" w:rsidP="00237E66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37E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To translate HTML into text and images.</w:t>
            </w:r>
          </w:p>
          <w:p w14:paraId="28876B3F" w14:textId="77777777" w:rsidR="00237E66" w:rsidRPr="00237E66" w:rsidRDefault="00237E66" w:rsidP="00237E66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37E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To identify HTML tags.</w:t>
            </w:r>
          </w:p>
          <w:p w14:paraId="3357557C" w14:textId="5978F850" w:rsidR="00237E66" w:rsidRPr="00237E66" w:rsidRDefault="00237E66" w:rsidP="00237E66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Arial" w:hAnsi="Arial" w:cs="Arial"/>
                <w:b/>
                <w:sz w:val="24"/>
                <w:szCs w:val="24"/>
              </w:rPr>
            </w:pPr>
            <w:r w:rsidRPr="00237E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To remix existing code.</w:t>
            </w:r>
          </w:p>
        </w:tc>
        <w:tc>
          <w:tcPr>
            <w:tcW w:w="6974" w:type="dxa"/>
          </w:tcPr>
          <w:p w14:paraId="6C9A69C1" w14:textId="77777777" w:rsidR="00A703AA" w:rsidRDefault="00A703AA" w:rsidP="00237E66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ICT</w:t>
            </w:r>
            <w:r w:rsidRPr="000E4299">
              <w:rPr>
                <w:rFonts w:ascii="Arial" w:hAnsi="Arial" w:cs="Arial"/>
                <w:b/>
                <w:sz w:val="24"/>
                <w:szCs w:val="24"/>
              </w:rPr>
              <w:t xml:space="preserve"> Knowledge:</w:t>
            </w:r>
          </w:p>
          <w:p w14:paraId="7AD7EFAB" w14:textId="77777777" w:rsidR="00237E66" w:rsidRPr="00237E66" w:rsidRDefault="00237E66" w:rsidP="00237E66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37E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To know that Copyright means that those images are protected and to understand that people should use a ‘Creative Commons’ image search if they wish to use images from the internet.</w:t>
            </w:r>
          </w:p>
          <w:p w14:paraId="49127C51" w14:textId="77777777" w:rsidR="00237E66" w:rsidRPr="00237E66" w:rsidRDefault="00237E66" w:rsidP="00237E66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37E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To know what the inspect tool is and ways of using it to explore and alter text and images.</w:t>
            </w:r>
          </w:p>
          <w:p w14:paraId="27C40835" w14:textId="28F80F4B" w:rsidR="00237E66" w:rsidRPr="00237E66" w:rsidRDefault="00237E66" w:rsidP="00237E66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37E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To know what fake news is and ways to spot websites that carry this type of misinformation.</w:t>
            </w:r>
          </w:p>
        </w:tc>
      </w:tr>
    </w:tbl>
    <w:p w14:paraId="3805D2DE" w14:textId="77777777" w:rsidR="00A703AA" w:rsidRPr="00BA0EB4" w:rsidRDefault="00A703AA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sectPr w:rsidR="00A703AA" w:rsidRPr="00BA0EB4" w:rsidSect="007F1ADA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4D04FD"/>
    <w:multiLevelType w:val="multilevel"/>
    <w:tmpl w:val="28B0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43EC9"/>
    <w:multiLevelType w:val="multilevel"/>
    <w:tmpl w:val="A94E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D084D"/>
    <w:multiLevelType w:val="multilevel"/>
    <w:tmpl w:val="6496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74677"/>
    <w:multiLevelType w:val="hybridMultilevel"/>
    <w:tmpl w:val="67849EE0"/>
    <w:lvl w:ilvl="0" w:tplc="882C6B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4E7134"/>
    <w:multiLevelType w:val="multilevel"/>
    <w:tmpl w:val="2D9C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21C24"/>
    <w:multiLevelType w:val="multilevel"/>
    <w:tmpl w:val="A0D6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5539E"/>
    <w:multiLevelType w:val="multilevel"/>
    <w:tmpl w:val="2CB8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32C"/>
    <w:rsid w:val="000141E7"/>
    <w:rsid w:val="00036EEB"/>
    <w:rsid w:val="000865D2"/>
    <w:rsid w:val="000C7B21"/>
    <w:rsid w:val="000E2775"/>
    <w:rsid w:val="000E4299"/>
    <w:rsid w:val="001C1701"/>
    <w:rsid w:val="00203AF3"/>
    <w:rsid w:val="002079B7"/>
    <w:rsid w:val="00237E66"/>
    <w:rsid w:val="00276131"/>
    <w:rsid w:val="00304BC6"/>
    <w:rsid w:val="00333B84"/>
    <w:rsid w:val="00342CA9"/>
    <w:rsid w:val="00370460"/>
    <w:rsid w:val="003A264E"/>
    <w:rsid w:val="00466A70"/>
    <w:rsid w:val="004B7AF1"/>
    <w:rsid w:val="004E1F59"/>
    <w:rsid w:val="004E35A3"/>
    <w:rsid w:val="004F652A"/>
    <w:rsid w:val="00513921"/>
    <w:rsid w:val="005209CE"/>
    <w:rsid w:val="00525EC6"/>
    <w:rsid w:val="0053540F"/>
    <w:rsid w:val="0059464E"/>
    <w:rsid w:val="005B77E3"/>
    <w:rsid w:val="005E2692"/>
    <w:rsid w:val="0060418E"/>
    <w:rsid w:val="006211EB"/>
    <w:rsid w:val="006846FF"/>
    <w:rsid w:val="00695EF1"/>
    <w:rsid w:val="00740DCA"/>
    <w:rsid w:val="007470C9"/>
    <w:rsid w:val="00757C13"/>
    <w:rsid w:val="007910B8"/>
    <w:rsid w:val="007A5055"/>
    <w:rsid w:val="007F1ADA"/>
    <w:rsid w:val="007F224C"/>
    <w:rsid w:val="00827431"/>
    <w:rsid w:val="008359BB"/>
    <w:rsid w:val="00850A8B"/>
    <w:rsid w:val="00877378"/>
    <w:rsid w:val="008C6BE9"/>
    <w:rsid w:val="008D5167"/>
    <w:rsid w:val="00914639"/>
    <w:rsid w:val="00937A94"/>
    <w:rsid w:val="009434A8"/>
    <w:rsid w:val="009B1794"/>
    <w:rsid w:val="009B34E1"/>
    <w:rsid w:val="009F0CDA"/>
    <w:rsid w:val="00A3232C"/>
    <w:rsid w:val="00A35209"/>
    <w:rsid w:val="00A703AA"/>
    <w:rsid w:val="00A80DA5"/>
    <w:rsid w:val="00AB4F5F"/>
    <w:rsid w:val="00AF3968"/>
    <w:rsid w:val="00B1500F"/>
    <w:rsid w:val="00B37364"/>
    <w:rsid w:val="00BA0EB4"/>
    <w:rsid w:val="00BA47DE"/>
    <w:rsid w:val="00BC0397"/>
    <w:rsid w:val="00BC40A8"/>
    <w:rsid w:val="00C241FE"/>
    <w:rsid w:val="00C276D6"/>
    <w:rsid w:val="00C521D0"/>
    <w:rsid w:val="00C83915"/>
    <w:rsid w:val="00CA6729"/>
    <w:rsid w:val="00CE0CCD"/>
    <w:rsid w:val="00CF4D48"/>
    <w:rsid w:val="00D0165D"/>
    <w:rsid w:val="00E514BF"/>
    <w:rsid w:val="00F26041"/>
    <w:rsid w:val="00F73AEB"/>
    <w:rsid w:val="00F83621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docId w15:val="{C6B2FC65-880F-4E5A-9E45-0773AA36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6B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C6BE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lessonskey-word">
    <w:name w:val="lessons__key-word"/>
    <w:basedOn w:val="Normal"/>
    <w:rsid w:val="005B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R.Sawkins</dc:creator>
  <cp:lastModifiedBy>Miss Sawkins</cp:lastModifiedBy>
  <cp:revision>5</cp:revision>
  <dcterms:created xsi:type="dcterms:W3CDTF">2024-04-05T10:46:00Z</dcterms:created>
  <dcterms:modified xsi:type="dcterms:W3CDTF">2024-05-02T10:17:00Z</dcterms:modified>
</cp:coreProperties>
</file>